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2AB6" w14:textId="3C5B9AE0" w:rsidR="0075668F" w:rsidRPr="006C03DA" w:rsidRDefault="0075668F" w:rsidP="0091390D">
      <w:pPr>
        <w:spacing w:after="480"/>
        <w:ind w:right="91"/>
        <w:jc w:val="center"/>
        <w:rPr>
          <w:rFonts w:asciiTheme="minorHAnsi" w:eastAsia="Arial" w:hAnsiTheme="minorHAnsi"/>
          <w:b/>
          <w:sz w:val="28"/>
          <w:szCs w:val="28"/>
        </w:rPr>
      </w:pPr>
      <w:r w:rsidRPr="006C03DA">
        <w:rPr>
          <w:rFonts w:asciiTheme="minorHAnsi" w:eastAsia="Arial" w:hAnsiTheme="minorHAnsi"/>
          <w:b/>
          <w:sz w:val="28"/>
          <w:szCs w:val="28"/>
        </w:rPr>
        <w:t>Insert SOP title</w:t>
      </w:r>
    </w:p>
    <w:tbl>
      <w:tblPr>
        <w:tblW w:w="9498" w:type="dxa"/>
        <w:tblCellSpacing w:w="20" w:type="dxa"/>
        <w:tblInd w:w="-147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1"/>
        <w:gridCol w:w="6347"/>
      </w:tblGrid>
      <w:tr w:rsidR="00DE7F96" w:rsidRPr="0075668F" w14:paraId="38122819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5D65CEE" w14:textId="721CE1E0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SOP (ID) Number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B7DFD0" w14:textId="72119DBD" w:rsidR="000826D8" w:rsidRPr="00BB7F1A" w:rsidRDefault="00ED1FC4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/>
                <w:b w:val="0"/>
                <w:kern w:val="16"/>
              </w:rPr>
            </w:pPr>
            <w:r w:rsidRPr="00BB7F1A">
              <w:rPr>
                <w:rStyle w:val="Strong"/>
                <w:rFonts w:eastAsia="Arial" w:cs="Calibri"/>
                <w:b w:val="0"/>
                <w:bCs w:val="0"/>
              </w:rPr>
              <w:t>NMD4C</w:t>
            </w:r>
            <w:r w:rsidR="00BB7F1A" w:rsidRPr="00BB7F1A">
              <w:rPr>
                <w:rStyle w:val="Strong"/>
                <w:rFonts w:eastAsia="Arial" w:cs="Calibri"/>
                <w:b w:val="0"/>
                <w:bCs w:val="0"/>
              </w:rPr>
              <w:t>_</w:t>
            </w:r>
            <w:r w:rsidR="003F4BEC">
              <w:rPr>
                <w:rStyle w:val="Strong"/>
                <w:rFonts w:eastAsia="Arial" w:cs="Calibri"/>
                <w:b w:val="0"/>
                <w:bCs w:val="0"/>
              </w:rPr>
              <w:t>SOP</w:t>
            </w:r>
            <w:r w:rsidR="00BB7F1A" w:rsidRPr="00BB7F1A">
              <w:rPr>
                <w:rStyle w:val="Strong"/>
                <w:rFonts w:eastAsia="Arial" w:cs="Calibri"/>
                <w:b w:val="0"/>
                <w:bCs w:val="0"/>
              </w:rPr>
              <w:t>0</w:t>
            </w:r>
            <w:r w:rsidRPr="00BB7F1A">
              <w:rPr>
                <w:rStyle w:val="Strong"/>
                <w:rFonts w:eastAsia="Arial" w:cs="Calibri"/>
                <w:b w:val="0"/>
                <w:bCs w:val="0"/>
              </w:rPr>
              <w:t>00</w:t>
            </w:r>
            <w:r w:rsidR="00BB7F1A" w:rsidRPr="00BB7F1A">
              <w:rPr>
                <w:rStyle w:val="Strong"/>
                <w:rFonts w:eastAsia="Arial" w:cs="Calibri"/>
                <w:b w:val="0"/>
                <w:bCs w:val="0"/>
              </w:rPr>
              <w:t>X</w:t>
            </w:r>
          </w:p>
        </w:tc>
      </w:tr>
      <w:tr w:rsidR="00DE7F96" w:rsidRPr="0075668F" w14:paraId="3915636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B991263" w14:textId="1AFC25D0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 xml:space="preserve">The </w:t>
            </w:r>
            <w:r w:rsidR="063023C2" w:rsidRPr="446AB662">
              <w:rPr>
                <w:rFonts w:asciiTheme="minorHAnsi" w:eastAsia="Arial" w:hAnsiTheme="minorHAnsi"/>
                <w:b/>
              </w:rPr>
              <w:t>A</w:t>
            </w:r>
            <w:r w:rsidRPr="446AB662">
              <w:rPr>
                <w:rFonts w:asciiTheme="minorHAnsi" w:eastAsia="Arial" w:hAnsiTheme="minorHAnsi"/>
                <w:b/>
              </w:rPr>
              <w:t>uthor(s) of the SOP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63287F" w14:textId="10EAAE67" w:rsidR="000826D8" w:rsidRPr="00DE7F96" w:rsidRDefault="000826D8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/>
                <w:b w:val="0"/>
                <w:kern w:val="16"/>
              </w:rPr>
            </w:pPr>
          </w:p>
        </w:tc>
      </w:tr>
      <w:tr w:rsidR="00DE7F96" w:rsidRPr="0075668F" w14:paraId="1D360BA4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49278E0" w14:textId="59124A28" w:rsidR="000826D8" w:rsidRPr="00DE7F96" w:rsidRDefault="0A8A7022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 xml:space="preserve">Working </w:t>
            </w:r>
            <w:r w:rsidR="07500DE2" w:rsidRPr="446AB662">
              <w:rPr>
                <w:rFonts w:asciiTheme="minorHAnsi" w:eastAsia="Arial" w:hAnsiTheme="minorHAnsi"/>
                <w:b/>
              </w:rPr>
              <w:t>G</w:t>
            </w:r>
            <w:r w:rsidRPr="446AB662">
              <w:rPr>
                <w:rFonts w:asciiTheme="minorHAnsi" w:eastAsia="Arial" w:hAnsiTheme="minorHAnsi"/>
                <w:b/>
              </w:rPr>
              <w:t xml:space="preserve">roup </w:t>
            </w:r>
            <w:r w:rsidR="69EF0CE5" w:rsidRPr="446AB662">
              <w:rPr>
                <w:rFonts w:asciiTheme="minorHAnsi" w:eastAsia="Arial" w:hAnsiTheme="minorHAnsi"/>
                <w:b/>
              </w:rPr>
              <w:t>M</w:t>
            </w:r>
            <w:r w:rsidRPr="446AB662">
              <w:rPr>
                <w:rFonts w:asciiTheme="minorHAnsi" w:eastAsia="Arial" w:hAnsiTheme="minorHAnsi"/>
                <w:b/>
              </w:rPr>
              <w:t>embers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33EDCA" w14:textId="7C5A96CC" w:rsidR="000A4F20" w:rsidRPr="00DE7F96" w:rsidRDefault="000A4F20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DE7F96" w14:paraId="095C3EF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AE773FB" w14:textId="0C607D9C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Issue Date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C594FED" w14:textId="3A5816AE" w:rsidR="00DE7F96" w:rsidRPr="00DE7F96" w:rsidRDefault="00DE7F96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DE7F96" w14:paraId="43101310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53D6AC" w14:textId="6CBF8AC8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Last Review Date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5F8F7A" w14:textId="606AF3BD" w:rsidR="00DE7F96" w:rsidRPr="00DE7F96" w:rsidRDefault="00DE7F96" w:rsidP="00BB7F1A">
            <w:pPr>
              <w:tabs>
                <w:tab w:val="left" w:pos="2076"/>
              </w:tabs>
              <w:spacing w:before="0" w:after="0"/>
              <w:ind w:left="1938" w:hanging="1938"/>
              <w:jc w:val="left"/>
              <w:rPr>
                <w:rFonts w:asciiTheme="minorHAnsi" w:eastAsia="Arial" w:hAnsiTheme="minorHAnsi" w:cstheme="minorHAnsi"/>
              </w:rPr>
            </w:pPr>
          </w:p>
        </w:tc>
      </w:tr>
      <w:tr w:rsidR="00DE7F96" w:rsidRPr="0075668F" w14:paraId="17118032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C73901E" w14:textId="0B3C14F1" w:rsidR="00DE7F96" w:rsidRPr="00DE7F96" w:rsidRDefault="00DE7F96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 w:rsidRPr="446AB662">
              <w:rPr>
                <w:rFonts w:asciiTheme="minorHAnsi" w:eastAsia="Arial" w:hAnsiTheme="minorHAnsi"/>
                <w:b/>
              </w:rPr>
              <w:t>Official Reviewer(s)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86C8AB2" w14:textId="02159466" w:rsidR="00DE7F96" w:rsidRPr="00DE7F96" w:rsidRDefault="00DE7F96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</w:pPr>
          </w:p>
        </w:tc>
      </w:tr>
      <w:tr w:rsidR="00CE548C" w:rsidRPr="0075668F" w14:paraId="1E77382A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A88C4FA" w14:textId="28FFB943" w:rsidR="00CE548C" w:rsidRPr="446AB662" w:rsidRDefault="00CE548C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>
              <w:rPr>
                <w:rFonts w:asciiTheme="minorHAnsi" w:eastAsia="Arial" w:hAnsiTheme="minorHAnsi"/>
                <w:b/>
              </w:rPr>
              <w:t>Feedback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BF9852F" w14:textId="4797D2D5" w:rsidR="00CE548C" w:rsidRPr="00DE7F96" w:rsidRDefault="006A03C0" w:rsidP="00BB7F1A">
            <w:pPr>
              <w:spacing w:before="0" w:after="0"/>
              <w:ind w:left="1938" w:hanging="1938"/>
              <w:jc w:val="left"/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</w:pPr>
            <w:r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  <w:t>Please provide f</w:t>
            </w:r>
            <w:r w:rsidR="00CE548C"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  <w:t xml:space="preserve">eedback on this SOP </w:t>
            </w:r>
            <w:hyperlink r:id="rId8" w:history="1">
              <w:r w:rsidR="00D91CCF" w:rsidRPr="00D91CCF">
                <w:rPr>
                  <w:rStyle w:val="Hyperlink"/>
                  <w:rFonts w:asciiTheme="minorHAnsi" w:eastAsia="Arial" w:hAnsiTheme="minorHAnsi" w:cstheme="minorHAnsi"/>
                  <w:kern w:val="16"/>
                </w:rPr>
                <w:t>here</w:t>
              </w:r>
            </w:hyperlink>
            <w:r w:rsidR="00D91CCF">
              <w:rPr>
                <w:rStyle w:val="Strong"/>
                <w:rFonts w:asciiTheme="minorHAnsi" w:eastAsia="Arial" w:hAnsiTheme="minorHAnsi" w:cstheme="minorHAnsi"/>
                <w:b w:val="0"/>
                <w:bCs w:val="0"/>
                <w:kern w:val="16"/>
              </w:rPr>
              <w:t>.</w:t>
            </w:r>
          </w:p>
        </w:tc>
      </w:tr>
      <w:tr w:rsidR="007B71F5" w:rsidRPr="0075668F" w14:paraId="0E254926" w14:textId="77777777" w:rsidTr="00296D21">
        <w:trPr>
          <w:trHeight w:val="170"/>
          <w:tblCellSpacing w:w="20" w:type="dxa"/>
        </w:trPr>
        <w:tc>
          <w:tcPr>
            <w:tcW w:w="3091" w:type="dx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7564B8A" w14:textId="333D4418" w:rsidR="007B71F5" w:rsidRPr="446AB662" w:rsidRDefault="007B71F5" w:rsidP="00BB7F1A">
            <w:pPr>
              <w:spacing w:before="0" w:after="0"/>
              <w:jc w:val="left"/>
              <w:rPr>
                <w:rFonts w:asciiTheme="minorHAnsi" w:eastAsia="Arial" w:hAnsiTheme="minorHAnsi"/>
                <w:b/>
              </w:rPr>
            </w:pPr>
            <w:r>
              <w:rPr>
                <w:rFonts w:asciiTheme="minorHAnsi" w:eastAsia="Arial" w:hAnsiTheme="minorHAnsi"/>
                <w:b/>
              </w:rPr>
              <w:t>Acknowledgement</w:t>
            </w:r>
          </w:p>
        </w:tc>
        <w:tc>
          <w:tcPr>
            <w:tcW w:w="6287" w:type="dxa"/>
            <w:shd w:val="clear" w:color="auto" w:fill="FFFFFF" w:themeFill="background1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9CCB06" w14:textId="64B9FD05" w:rsidR="007B71F5" w:rsidRPr="007B71F5" w:rsidRDefault="007B71F5" w:rsidP="007B71F5">
            <w:pPr>
              <w:spacing w:before="0"/>
              <w:rPr>
                <w:rStyle w:val="Strong"/>
                <w:b w:val="0"/>
                <w:bCs w:val="0"/>
              </w:rPr>
            </w:pPr>
            <w:r w:rsidRPr="00AD3BBA">
              <w:t>When using any application of the methods in this SOP in research publications, reports, or presentations, please provide acknowledgment of the SOP as the source of the procedures. For example: “</w:t>
            </w:r>
            <w:r w:rsidRPr="00AD3BBA">
              <w:rPr>
                <w:i/>
                <w:iCs/>
              </w:rPr>
              <w:t xml:space="preserve">This study was conducted in accordance with the NMD4C’s </w:t>
            </w:r>
            <w:r w:rsidR="005146A2">
              <w:rPr>
                <w:i/>
                <w:iCs/>
              </w:rPr>
              <w:t>Pre-Clinical Science</w:t>
            </w:r>
            <w:r w:rsidRPr="00AD3BBA">
              <w:rPr>
                <w:i/>
                <w:iCs/>
              </w:rPr>
              <w:t xml:space="preserve"> Standard Operating Procedure (Version 1.0 NMD4C_SOP000</w:t>
            </w:r>
            <w:r w:rsidR="00F45E37">
              <w:rPr>
                <w:i/>
                <w:iCs/>
              </w:rPr>
              <w:t>X</w:t>
            </w:r>
            <w:r w:rsidRPr="00AD3BBA">
              <w:rPr>
                <w:i/>
                <w:iCs/>
              </w:rPr>
              <w:t>)</w:t>
            </w:r>
            <w:r w:rsidRPr="00AD3BBA">
              <w:t>.”</w:t>
            </w:r>
          </w:p>
        </w:tc>
      </w:tr>
    </w:tbl>
    <w:p w14:paraId="03431FD8" w14:textId="067923C6" w:rsidR="446AB662" w:rsidRDefault="446AB662" w:rsidP="446AB662">
      <w:pPr>
        <w:tabs>
          <w:tab w:val="left" w:pos="2903"/>
        </w:tabs>
        <w:rPr>
          <w:rFonts w:ascii="Arial" w:eastAsia="Arial" w:hAnsi="Arial" w:cs="Arial"/>
          <w:color w:val="44546D"/>
        </w:rPr>
      </w:pPr>
    </w:p>
    <w:p w14:paraId="77A9D78E" w14:textId="7D878E78" w:rsidR="017DCF8D" w:rsidRDefault="017DCF8D" w:rsidP="1577FB12">
      <w:pPr>
        <w:tabs>
          <w:tab w:val="left" w:pos="2903"/>
        </w:tabs>
        <w:rPr>
          <w:rFonts w:ascii="Arial" w:eastAsia="Arial" w:hAnsi="Arial" w:cs="Arial"/>
          <w:color w:val="44546D"/>
        </w:rPr>
      </w:pPr>
    </w:p>
    <w:p w14:paraId="7C0814B7" w14:textId="53D4CC80" w:rsidR="05EC1D5D" w:rsidRDefault="05EC1D5D" w:rsidP="4886091A">
      <w:pPr>
        <w:tabs>
          <w:tab w:val="left" w:pos="2903"/>
        </w:tabs>
      </w:pPr>
    </w:p>
    <w:p w14:paraId="6151280E" w14:textId="3BC0BDDD" w:rsidR="017DCF8D" w:rsidRDefault="017DCF8D" w:rsidP="5EB6B1CF">
      <w:pPr>
        <w:tabs>
          <w:tab w:val="left" w:pos="2903"/>
        </w:tabs>
      </w:pPr>
    </w:p>
    <w:p w14:paraId="2E9BD89D" w14:textId="77777777" w:rsidR="00B67BDB" w:rsidRDefault="00B67BDB">
      <w:pPr>
        <w:spacing w:before="0" w:after="160" w:line="259" w:lineRule="auto"/>
        <w:jc w:val="left"/>
        <w:rPr>
          <w:rFonts w:asciiTheme="minorHAnsi" w:eastAsiaTheme="majorEastAsia" w:hAnsiTheme="minorHAnsi" w:cstheme="majorBidi"/>
          <w:b/>
          <w:bCs/>
          <w:color w:val="000000" w:themeColor="text1"/>
          <w:lang w:val="fr-CA" w:eastAsia="fr-CA"/>
        </w:rPr>
      </w:pPr>
      <w:r>
        <w:br w:type="page"/>
      </w:r>
    </w:p>
    <w:p w14:paraId="50A2D31E" w14:textId="77D12C42" w:rsidR="00B67BDB" w:rsidRPr="007128A1" w:rsidRDefault="00B67BDB" w:rsidP="007128A1">
      <w:pPr>
        <w:rPr>
          <w:rFonts w:ascii="Arial" w:eastAsia="Arial" w:hAnsi="Arial" w:cs="Arial"/>
          <w:b/>
          <w:bCs/>
        </w:rPr>
      </w:pPr>
      <w:r w:rsidRPr="007128A1">
        <w:rPr>
          <w:b/>
          <w:bCs/>
        </w:rPr>
        <w:lastRenderedPageBreak/>
        <w:t>TABLE OF CONTENTS</w:t>
      </w:r>
    </w:p>
    <w:bookmarkStart w:id="0" w:name="_Hlk187053274" w:displacedByCustomXml="next"/>
    <w:bookmarkStart w:id="1" w:name="_Toc212839757" w:displacedByCustomXml="next"/>
    <w:sdt>
      <w:sdtPr>
        <w:rPr>
          <w:rFonts w:eastAsiaTheme="minorEastAsia"/>
          <w:b/>
          <w:bCs/>
          <w:color w:val="44546D"/>
        </w:rPr>
        <w:id w:val="153010070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End w:id="1" w:displacedByCustomXml="prev"/>
        <w:bookmarkEnd w:id="0" w:displacedByCustomXml="prev"/>
        <w:p w14:paraId="60418A09" w14:textId="147CA89B" w:rsidR="007128A1" w:rsidRDefault="008864C6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12840009" w:history="1">
            <w:r w:rsidR="007128A1" w:rsidRPr="0076186B">
              <w:rPr>
                <w:rStyle w:val="Hyperlink"/>
                <w:rFonts w:cs="Times New Roman"/>
                <w:noProof/>
              </w:rPr>
              <w:t>1</w:t>
            </w:r>
            <w:r w:rsidR="007128A1"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="007128A1" w:rsidRPr="0076186B">
              <w:rPr>
                <w:rStyle w:val="Hyperlink"/>
                <w:noProof/>
              </w:rPr>
              <w:t>Objective</w:t>
            </w:r>
            <w:r w:rsidR="007128A1">
              <w:rPr>
                <w:noProof/>
                <w:webHidden/>
              </w:rPr>
              <w:tab/>
            </w:r>
            <w:r w:rsidR="007128A1">
              <w:rPr>
                <w:noProof/>
                <w:webHidden/>
              </w:rPr>
              <w:fldChar w:fldCharType="begin"/>
            </w:r>
            <w:r w:rsidR="007128A1">
              <w:rPr>
                <w:noProof/>
                <w:webHidden/>
              </w:rPr>
              <w:instrText xml:space="preserve"> PAGEREF _Toc212840009 \h </w:instrText>
            </w:r>
            <w:r w:rsidR="007128A1">
              <w:rPr>
                <w:noProof/>
                <w:webHidden/>
              </w:rPr>
            </w:r>
            <w:r w:rsidR="007128A1">
              <w:rPr>
                <w:noProof/>
                <w:webHidden/>
              </w:rPr>
              <w:fldChar w:fldCharType="separate"/>
            </w:r>
            <w:r w:rsidR="007128A1">
              <w:rPr>
                <w:noProof/>
                <w:webHidden/>
              </w:rPr>
              <w:t>3</w:t>
            </w:r>
            <w:r w:rsidR="007128A1">
              <w:rPr>
                <w:noProof/>
                <w:webHidden/>
              </w:rPr>
              <w:fldChar w:fldCharType="end"/>
            </w:r>
          </w:hyperlink>
        </w:p>
        <w:p w14:paraId="4D595D46" w14:textId="41E67659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0" w:history="1">
            <w:r w:rsidRPr="0076186B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Applicability/Scope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C36BE" w14:textId="42F2C93A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1" w:history="1">
            <w:r w:rsidRPr="0076186B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Summary of the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D21F2" w14:textId="6A27B374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2" w:history="1">
            <w:r w:rsidRPr="0076186B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BEB67" w14:textId="29BACC68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3" w:history="1">
            <w:r w:rsidRPr="0076186B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Materials and Equipment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28185" w14:textId="09848F1D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4" w:history="1">
            <w:r w:rsidRPr="0076186B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Step-by-Step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FA083" w14:textId="0231CACC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5" w:history="1">
            <w:r w:rsidRPr="0076186B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Quality Assurance and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D94AF" w14:textId="16E5BC15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6" w:history="1">
            <w:r w:rsidRPr="0076186B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Safety Precautions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2DE845" w14:textId="280F4220" w:rsidR="007128A1" w:rsidRDefault="007128A1" w:rsidP="007128A1">
          <w:pPr>
            <w:pStyle w:val="TOC1"/>
            <w:tabs>
              <w:tab w:val="left" w:pos="48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7" w:history="1">
            <w:r w:rsidRPr="0076186B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ab/>
            </w:r>
            <w:r w:rsidRPr="0076186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49215" w14:textId="7FCC82AC" w:rsidR="007128A1" w:rsidRDefault="007128A1" w:rsidP="007128A1">
          <w:pPr>
            <w:pStyle w:val="TOC1"/>
            <w:tabs>
              <w:tab w:val="left" w:pos="72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8" w:history="1">
            <w:r w:rsidRPr="0076186B">
              <w:rPr>
                <w:rStyle w:val="Hyperlink"/>
                <w:noProof/>
              </w:rPr>
              <w:t>10</w:t>
            </w:r>
            <w:r>
              <w:rPr>
                <w:rFonts w:asciiTheme="minorHAnsi" w:eastAsiaTheme="minorEastAsia" w:hAnsiTheme="minorHAnsi"/>
                <w:noProof/>
                <w:lang w:eastAsia="en-CA"/>
              </w:rPr>
              <w:t xml:space="preserve">    </w:t>
            </w:r>
            <w:r w:rsidRPr="0076186B">
              <w:rPr>
                <w:rStyle w:val="Hyperlink"/>
                <w:noProof/>
              </w:rPr>
              <w:t>Attachments/Checklists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5027F" w14:textId="0C07A7DC" w:rsidR="007128A1" w:rsidRDefault="007128A1" w:rsidP="007128A1">
          <w:pPr>
            <w:pStyle w:val="TOC1"/>
            <w:tabs>
              <w:tab w:val="left" w:pos="720"/>
              <w:tab w:val="right" w:leader="dot" w:pos="9620"/>
            </w:tabs>
            <w:spacing w:before="120" w:after="120"/>
            <w:rPr>
              <w:rFonts w:asciiTheme="minorHAnsi" w:eastAsiaTheme="minorEastAsia" w:hAnsiTheme="minorHAnsi"/>
              <w:noProof/>
              <w:lang w:eastAsia="en-CA"/>
            </w:rPr>
          </w:pPr>
          <w:hyperlink w:anchor="_Toc212840019" w:history="1">
            <w:r w:rsidRPr="0076186B">
              <w:rPr>
                <w:rStyle w:val="Hyperlink"/>
                <w:noProof/>
              </w:rPr>
              <w:t>11</w:t>
            </w:r>
            <w:r>
              <w:rPr>
                <w:rStyle w:val="Hyperlink"/>
                <w:noProof/>
              </w:rPr>
              <w:t xml:space="preserve">    </w:t>
            </w:r>
            <w:r w:rsidRPr="0076186B">
              <w:rPr>
                <w:rStyle w:val="Hyperlink"/>
                <w:noProof/>
              </w:rPr>
              <w:t>Examples &amp;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_Toc212840019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7D884" w14:textId="2BCDBE4B" w:rsidR="008864C6" w:rsidRPr="00632608" w:rsidRDefault="008864C6" w:rsidP="7243225A">
          <w:pPr>
            <w:pStyle w:val="TOC1"/>
            <w:tabs>
              <w:tab w:val="left" w:pos="480"/>
              <w:tab w:val="right" w:leader="dot" w:pos="9450"/>
            </w:tabs>
            <w:spacing w:before="120" w:after="120"/>
            <w:rPr>
              <w:rStyle w:val="Hyperlink"/>
              <w:color w:val="44546D"/>
              <w:sz w:val="36"/>
              <w:szCs w:val="36"/>
            </w:rPr>
          </w:pPr>
          <w:r>
            <w:fldChar w:fldCharType="end"/>
          </w:r>
        </w:p>
      </w:sdtContent>
    </w:sdt>
    <w:p w14:paraId="19948113" w14:textId="26D6C1C6" w:rsidR="000826D8" w:rsidRPr="00107E34" w:rsidRDefault="000826D8" w:rsidP="1577FB12">
      <w:pPr>
        <w:pStyle w:val="Footer"/>
        <w:tabs>
          <w:tab w:val="left" w:pos="2903"/>
        </w:tabs>
      </w:pPr>
    </w:p>
    <w:p w14:paraId="618A3660" w14:textId="77777777" w:rsidR="004F2302" w:rsidRDefault="004F2302">
      <w:pPr>
        <w:spacing w:before="0"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54DA685A" w14:textId="77777777" w:rsidR="008D1EED" w:rsidRDefault="008D1EED">
      <w:pPr>
        <w:spacing w:before="0" w:after="160" w:line="259" w:lineRule="auto"/>
        <w:jc w:val="left"/>
        <w:rPr>
          <w:rFonts w:eastAsiaTheme="majorEastAsia" w:cs="Times New Roman"/>
          <w:b/>
          <w:color w:val="000000" w:themeColor="text1"/>
        </w:rPr>
      </w:pPr>
    </w:p>
    <w:p w14:paraId="526B4FE6" w14:textId="329A3905" w:rsidR="000826D8" w:rsidRPr="009F4ACA" w:rsidRDefault="6C7A7E4A" w:rsidP="00F7251F">
      <w:pPr>
        <w:pStyle w:val="Heading1"/>
        <w:rPr>
          <w:rFonts w:cs="Times New Roman"/>
        </w:rPr>
      </w:pPr>
      <w:bookmarkStart w:id="2" w:name="_Toc212839758"/>
      <w:bookmarkStart w:id="3" w:name="_Toc212840009"/>
      <w:r w:rsidRPr="00A00D67">
        <w:t>Objective</w:t>
      </w:r>
      <w:bookmarkEnd w:id="2"/>
      <w:bookmarkEnd w:id="3"/>
    </w:p>
    <w:p w14:paraId="732AB8BD" w14:textId="28B853A2" w:rsidR="002E6066" w:rsidRDefault="6B12C8C3" w:rsidP="009974D4">
      <w:r w:rsidRPr="1577FB12">
        <w:t xml:space="preserve">The </w:t>
      </w:r>
      <w:r w:rsidR="2DCA6591" w:rsidRPr="1577FB12">
        <w:t>objective</w:t>
      </w:r>
      <w:r w:rsidR="4911B2DE" w:rsidRPr="1577FB12">
        <w:t xml:space="preserve"> </w:t>
      </w:r>
      <w:r w:rsidR="2DCA6591" w:rsidRPr="1577FB12">
        <w:t>of</w:t>
      </w:r>
      <w:r w:rsidR="4911B2DE" w:rsidRPr="1577FB12">
        <w:t xml:space="preserve"> this</w:t>
      </w:r>
      <w:r w:rsidR="54ADE49D" w:rsidRPr="1577FB12">
        <w:t xml:space="preserve"> </w:t>
      </w:r>
      <w:r w:rsidRPr="1577FB12">
        <w:t xml:space="preserve">SOP is </w:t>
      </w:r>
      <w:r w:rsidR="540E4B0A" w:rsidRPr="1577FB12">
        <w:t>to..</w:t>
      </w:r>
      <w:r w:rsidR="4343543A" w:rsidRPr="1577FB12">
        <w:t>.</w:t>
      </w:r>
    </w:p>
    <w:p w14:paraId="76B72322" w14:textId="50394DB7" w:rsidR="000A12E3" w:rsidRPr="008E62D7" w:rsidRDefault="070A2E54" w:rsidP="00747C0D">
      <w:pPr>
        <w:pStyle w:val="Heading1"/>
      </w:pPr>
      <w:bookmarkStart w:id="4" w:name="_Toc212840010"/>
      <w:r w:rsidRPr="1577FB12">
        <w:t>Applicability</w:t>
      </w:r>
      <w:r w:rsidR="0DCD5C1E" w:rsidRPr="1577FB12">
        <w:t>/</w:t>
      </w:r>
      <w:r w:rsidRPr="1577FB12">
        <w:t>Scope</w:t>
      </w:r>
      <w:bookmarkEnd w:id="4"/>
    </w:p>
    <w:p w14:paraId="0B8DC696" w14:textId="6B516CAF" w:rsidR="002E6066" w:rsidRPr="00B27BAA" w:rsidRDefault="4393DBA0" w:rsidP="009974D4">
      <w:pPr>
        <w:rPr>
          <w:rFonts w:ascii="Times New Roman" w:hAnsi="Times New Roman" w:cs="Times New Roman"/>
        </w:rPr>
      </w:pPr>
      <w:r w:rsidRPr="6D23E9A1">
        <w:rPr>
          <w:rFonts w:asciiTheme="minorHAnsi" w:hAnsiTheme="minorHAnsi"/>
        </w:rPr>
        <w:t>This SOP is intended for…</w:t>
      </w:r>
    </w:p>
    <w:p w14:paraId="5E6436B2" w14:textId="577035AD" w:rsidR="00600247" w:rsidRDefault="070A2E54" w:rsidP="00747C0D">
      <w:pPr>
        <w:pStyle w:val="Heading1"/>
      </w:pPr>
      <w:bookmarkStart w:id="5" w:name="_Toc212840011"/>
      <w:r w:rsidRPr="1577FB12">
        <w:t xml:space="preserve">Summary of the </w:t>
      </w:r>
      <w:r w:rsidR="0001501F">
        <w:t>P</w:t>
      </w:r>
      <w:r w:rsidRPr="1577FB12">
        <w:t>rocedure</w:t>
      </w:r>
      <w:bookmarkEnd w:id="5"/>
      <w:r w:rsidRPr="1577FB12">
        <w:t xml:space="preserve"> </w:t>
      </w:r>
    </w:p>
    <w:p w14:paraId="500112DB" w14:textId="2932421A" w:rsidR="000A12E3" w:rsidRPr="00107E34" w:rsidRDefault="070A2E54" w:rsidP="00747C0D">
      <w:pPr>
        <w:pStyle w:val="Heading1"/>
      </w:pPr>
      <w:bookmarkStart w:id="6" w:name="_Toc212840012"/>
      <w:r w:rsidRPr="1577FB12">
        <w:t>Definitions</w:t>
      </w:r>
      <w:bookmarkEnd w:id="6"/>
    </w:p>
    <w:p w14:paraId="1179FBEC" w14:textId="77777777" w:rsidR="0051504B" w:rsidRPr="0051504B" w:rsidRDefault="29179CBA" w:rsidP="009974D4">
      <w:pPr>
        <w:rPr>
          <w:rFonts w:asciiTheme="minorHAnsi" w:hAnsiTheme="minorHAnsi"/>
        </w:rPr>
      </w:pPr>
      <w:bookmarkStart w:id="7" w:name="_Toc187052711"/>
      <w:r w:rsidRPr="1577FB12">
        <w:rPr>
          <w:rFonts w:asciiTheme="minorHAnsi" w:hAnsiTheme="minorHAnsi"/>
        </w:rPr>
        <w:t>Include key terms or abbreviations used in the SOP.</w:t>
      </w:r>
    </w:p>
    <w:p w14:paraId="19ED1A54" w14:textId="423DA88B" w:rsidR="00BB3980" w:rsidRPr="00107E34" w:rsidRDefault="25C847A8" w:rsidP="00747C0D">
      <w:pPr>
        <w:pStyle w:val="Heading1"/>
      </w:pPr>
      <w:bookmarkStart w:id="8" w:name="_Toc212840013"/>
      <w:r w:rsidRPr="1577FB12">
        <w:t xml:space="preserve">Materials and </w:t>
      </w:r>
      <w:r w:rsidR="0001501F">
        <w:t>E</w:t>
      </w:r>
      <w:r w:rsidRPr="1577FB12">
        <w:t xml:space="preserve">quipment </w:t>
      </w:r>
      <w:r w:rsidR="0001501F">
        <w:t>R</w:t>
      </w:r>
      <w:r w:rsidRPr="1577FB12">
        <w:t>equired</w:t>
      </w:r>
      <w:bookmarkEnd w:id="7"/>
      <w:bookmarkEnd w:id="8"/>
    </w:p>
    <w:p w14:paraId="1ABC2469" w14:textId="77777777" w:rsidR="00833504" w:rsidRPr="00833504" w:rsidRDefault="78A805BD" w:rsidP="009974D4">
      <w:pPr>
        <w:rPr>
          <w:rFonts w:asciiTheme="minorHAnsi" w:hAnsiTheme="minorHAnsi"/>
        </w:rPr>
      </w:pPr>
      <w:bookmarkStart w:id="9" w:name="_Toc187052712"/>
      <w:r w:rsidRPr="1577FB12">
        <w:rPr>
          <w:rFonts w:asciiTheme="minorHAnsi" w:hAnsiTheme="minorHAnsi"/>
        </w:rPr>
        <w:t xml:space="preserve">List all necessary materials and equipment, including Reagents (with concentrations), equipment (specific models, if applicable), etc. </w:t>
      </w:r>
    </w:p>
    <w:p w14:paraId="0E5C03B3" w14:textId="77777777" w:rsidR="00BB3980" w:rsidRPr="00107E34" w:rsidRDefault="25C847A8" w:rsidP="00747C0D">
      <w:pPr>
        <w:pStyle w:val="Heading1"/>
      </w:pPr>
      <w:bookmarkStart w:id="10" w:name="_Toc212840014"/>
      <w:r w:rsidRPr="1577FB12">
        <w:t>Step-by-Step Procedure</w:t>
      </w:r>
      <w:bookmarkEnd w:id="9"/>
      <w:bookmarkEnd w:id="10"/>
    </w:p>
    <w:p w14:paraId="70F11603" w14:textId="173B1E42" w:rsidR="00B84B01" w:rsidRPr="002A7AC8" w:rsidRDefault="05A94BFD" w:rsidP="00747C0D">
      <w:pPr>
        <w:pStyle w:val="Heading1"/>
      </w:pPr>
      <w:bookmarkStart w:id="11" w:name="_Toc212840015"/>
      <w:r w:rsidRPr="1577FB12">
        <w:t xml:space="preserve">Quality </w:t>
      </w:r>
      <w:r w:rsidR="0001501F">
        <w:t>A</w:t>
      </w:r>
      <w:r w:rsidRPr="1577FB12">
        <w:t xml:space="preserve">ssurance and </w:t>
      </w:r>
      <w:r w:rsidR="0001501F">
        <w:t>Q</w:t>
      </w:r>
      <w:r w:rsidRPr="1577FB12">
        <w:t xml:space="preserve">uality </w:t>
      </w:r>
      <w:r w:rsidR="0001501F">
        <w:t>C</w:t>
      </w:r>
      <w:r w:rsidRPr="1577FB12">
        <w:t>ontrol</w:t>
      </w:r>
      <w:bookmarkEnd w:id="11"/>
      <w:r w:rsidRPr="1577FB12">
        <w:t xml:space="preserve"> </w:t>
      </w:r>
    </w:p>
    <w:p w14:paraId="23779404" w14:textId="221301D5" w:rsidR="00B84B01" w:rsidRPr="00107E34" w:rsidRDefault="55914908" w:rsidP="009974D4">
      <w:r w:rsidRPr="1577FB12">
        <w:t>This section outlines the measures taken to ensure the reliability, accuracy, and consistency of the procedure. How many 3 technical replicates? How many biological replicates? Can a software or tools be used to minimize human error where applicable.</w:t>
      </w:r>
      <w:r w:rsidR="4A747C41" w:rsidRPr="1577FB12">
        <w:t xml:space="preserve"> When possible, include positive and negative controls to validate the procedure. </w:t>
      </w:r>
    </w:p>
    <w:p w14:paraId="7E34DCD8" w14:textId="2F5129D9" w:rsidR="00BB3980" w:rsidRPr="00107E34" w:rsidRDefault="25C847A8" w:rsidP="00747C0D">
      <w:pPr>
        <w:pStyle w:val="Heading1"/>
      </w:pPr>
      <w:bookmarkStart w:id="12" w:name="_Toc187052713"/>
      <w:bookmarkStart w:id="13" w:name="_Toc212840016"/>
      <w:r w:rsidRPr="1577FB12">
        <w:t>Safety Precautions</w:t>
      </w:r>
      <w:bookmarkEnd w:id="12"/>
      <w:bookmarkEnd w:id="13"/>
    </w:p>
    <w:p w14:paraId="3EA138FA" w14:textId="77777777" w:rsidR="00833AFB" w:rsidRPr="00833AFB" w:rsidRDefault="54E5EFB2" w:rsidP="009974D4">
      <w:pPr>
        <w:rPr>
          <w:rFonts w:asciiTheme="minorHAnsi" w:hAnsiTheme="minorHAnsi"/>
        </w:rPr>
      </w:pPr>
      <w:r w:rsidRPr="1577FB12">
        <w:rPr>
          <w:rFonts w:asciiTheme="minorHAnsi" w:hAnsiTheme="minorHAnsi"/>
        </w:rPr>
        <w:t>Outline specific safety measures to minimize risk.</w:t>
      </w:r>
    </w:p>
    <w:p w14:paraId="4D094C2B" w14:textId="77777777" w:rsidR="00BB3980" w:rsidRPr="00107E34" w:rsidRDefault="25C847A8" w:rsidP="00747C0D">
      <w:pPr>
        <w:pStyle w:val="Heading1"/>
      </w:pPr>
      <w:bookmarkStart w:id="14" w:name="_Toc187052714"/>
      <w:bookmarkStart w:id="15" w:name="_Toc212840017"/>
      <w:r w:rsidRPr="1577FB12">
        <w:t>References</w:t>
      </w:r>
      <w:bookmarkEnd w:id="14"/>
      <w:bookmarkEnd w:id="15"/>
    </w:p>
    <w:p w14:paraId="0FE0B400" w14:textId="050E4418" w:rsidR="005B7BA6" w:rsidRDefault="762B3A6E" w:rsidP="009974D4">
      <w:pPr>
        <w:rPr>
          <w:rStyle w:val="Strong"/>
          <w:b w:val="0"/>
          <w:bCs w:val="0"/>
        </w:rPr>
      </w:pPr>
      <w:r w:rsidRPr="1577FB12">
        <w:rPr>
          <w:rStyle w:val="Strong"/>
          <w:b w:val="0"/>
          <w:bCs w:val="0"/>
        </w:rPr>
        <w:t>List any references used to develop or support this SOP.</w:t>
      </w:r>
    </w:p>
    <w:p w14:paraId="0F1E3AD5" w14:textId="77777777" w:rsidR="005F59AB" w:rsidRPr="005F59AB" w:rsidRDefault="68067B81" w:rsidP="00747C0D">
      <w:pPr>
        <w:pStyle w:val="Heading1"/>
      </w:pPr>
      <w:bookmarkStart w:id="16" w:name="_Toc196742884"/>
      <w:bookmarkStart w:id="17" w:name="_Toc212840018"/>
      <w:r w:rsidRPr="1577FB12">
        <w:t>Attachments/Checklists</w:t>
      </w:r>
      <w:bookmarkEnd w:id="16"/>
      <w:bookmarkEnd w:id="17"/>
    </w:p>
    <w:p w14:paraId="7058C51D" w14:textId="50B78880" w:rsidR="005B7BA6" w:rsidRPr="005B7BA6" w:rsidRDefault="68067B81" w:rsidP="009974D4">
      <w:pPr>
        <w:rPr>
          <w:rStyle w:val="Strong"/>
          <w:rFonts w:asciiTheme="minorHAnsi" w:hAnsiTheme="minorHAnsi"/>
          <w:b w:val="0"/>
          <w:bCs w:val="0"/>
        </w:rPr>
      </w:pPr>
      <w:r w:rsidRPr="1577FB12">
        <w:rPr>
          <w:rFonts w:asciiTheme="minorHAnsi" w:hAnsiTheme="minorHAnsi"/>
        </w:rPr>
        <w:t>Include supplementary materials</w:t>
      </w:r>
      <w:r w:rsidR="69DC425C" w:rsidRPr="1577FB12">
        <w:rPr>
          <w:rFonts w:asciiTheme="minorHAnsi" w:hAnsiTheme="minorHAnsi"/>
        </w:rPr>
        <w:t>,</w:t>
      </w:r>
      <w:r w:rsidRPr="1577FB12">
        <w:rPr>
          <w:rFonts w:asciiTheme="minorHAnsi" w:hAnsiTheme="minorHAnsi"/>
        </w:rPr>
        <w:t xml:space="preserve"> </w:t>
      </w:r>
      <w:r w:rsidR="686464B4" w:rsidRPr="1577FB12">
        <w:rPr>
          <w:rFonts w:asciiTheme="minorHAnsi" w:hAnsiTheme="minorHAnsi"/>
        </w:rPr>
        <w:t>such as;</w:t>
      </w:r>
      <w:r w:rsidRPr="1577FB12">
        <w:rPr>
          <w:rFonts w:asciiTheme="minorHAnsi" w:hAnsiTheme="minorHAnsi"/>
        </w:rPr>
        <w:t xml:space="preserve"> procedure checklists, diagrams or figures.</w:t>
      </w:r>
    </w:p>
    <w:p w14:paraId="5E184F9A" w14:textId="1994FFBB" w:rsidR="00BB3980" w:rsidRDefault="25C847A8" w:rsidP="00747C0D">
      <w:pPr>
        <w:pStyle w:val="Heading1"/>
      </w:pPr>
      <w:bookmarkStart w:id="18" w:name="_Toc187052715"/>
      <w:bookmarkStart w:id="19" w:name="_Toc212840019"/>
      <w:r w:rsidRPr="1577FB12">
        <w:lastRenderedPageBreak/>
        <w:t>Examples &amp; Tips</w:t>
      </w:r>
      <w:bookmarkEnd w:id="18"/>
      <w:bookmarkEnd w:id="19"/>
    </w:p>
    <w:p w14:paraId="49B940B8" w14:textId="4B21620F" w:rsidR="00342F3A" w:rsidRPr="00342F3A" w:rsidRDefault="21AFFEAC" w:rsidP="009974D4">
      <w:pPr>
        <w:rPr>
          <w:rFonts w:asciiTheme="minorHAnsi" w:hAnsiTheme="minorHAnsi"/>
        </w:rPr>
      </w:pPr>
      <w:r w:rsidRPr="1577FB12">
        <w:rPr>
          <w:rFonts w:asciiTheme="minorHAnsi" w:hAnsiTheme="minorHAnsi"/>
        </w:rPr>
        <w:t>Share practical tips or examples to improve efficiency or accuracy.</w:t>
      </w:r>
    </w:p>
    <w:sectPr w:rsidR="00342F3A" w:rsidRPr="00342F3A" w:rsidSect="002E1B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170" w:bottom="1440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55DE5" w14:textId="77777777" w:rsidR="001401F8" w:rsidRDefault="001401F8" w:rsidP="003523AF">
      <w:r>
        <w:separator/>
      </w:r>
    </w:p>
  </w:endnote>
  <w:endnote w:type="continuationSeparator" w:id="0">
    <w:p w14:paraId="791C09F1" w14:textId="77777777" w:rsidR="001401F8" w:rsidRDefault="001401F8" w:rsidP="003523AF">
      <w:r>
        <w:continuationSeparator/>
      </w:r>
    </w:p>
  </w:endnote>
  <w:endnote w:type="continuationNotice" w:id="1">
    <w:p w14:paraId="45426B85" w14:textId="77777777" w:rsidR="001401F8" w:rsidRDefault="00140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904C" w14:textId="77777777" w:rsidR="006B2939" w:rsidRDefault="006B29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065" w:type="dxa"/>
      <w:tblInd w:w="-426" w:type="dxa"/>
      <w:tblLayout w:type="fixed"/>
      <w:tblLook w:val="06A0" w:firstRow="1" w:lastRow="0" w:firstColumn="1" w:lastColumn="0" w:noHBand="1" w:noVBand="1"/>
    </w:tblPr>
    <w:tblGrid>
      <w:gridCol w:w="1702"/>
      <w:gridCol w:w="6946"/>
      <w:gridCol w:w="1417"/>
    </w:tblGrid>
    <w:tr w:rsidR="0000243D" w:rsidRPr="00AB617C" w14:paraId="3A8EE299" w14:textId="77777777" w:rsidTr="003F4B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2" w:type="dxa"/>
        </w:tcPr>
        <w:p w14:paraId="68417D70" w14:textId="49F7FD87" w:rsidR="00F87251" w:rsidRPr="00C869BE" w:rsidRDefault="0000243D" w:rsidP="00F429B2">
          <w:pPr>
            <w:pStyle w:val="Footer"/>
            <w:spacing w:after="0"/>
            <w:jc w:val="left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Version 1.0</w:t>
          </w:r>
        </w:p>
      </w:tc>
      <w:tc>
        <w:tcPr>
          <w:tcW w:w="6946" w:type="dxa"/>
        </w:tcPr>
        <w:p w14:paraId="077EB5AF" w14:textId="1D6051EC" w:rsidR="00F87251" w:rsidRPr="00C869BE" w:rsidRDefault="00F87251" w:rsidP="00F429B2">
          <w:pPr>
            <w:pStyle w:val="Footer"/>
            <w:spacing w:after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The Neuromuscular Disease Network for Canada</w:t>
          </w:r>
        </w:p>
      </w:tc>
      <w:tc>
        <w:tcPr>
          <w:tcW w:w="1417" w:type="dxa"/>
        </w:tcPr>
        <w:p w14:paraId="230CBBD7" w14:textId="7AF6A42D" w:rsidR="00F87251" w:rsidRPr="00C869BE" w:rsidRDefault="00F87251" w:rsidP="00F429B2">
          <w:pPr>
            <w:pStyle w:val="Footer"/>
            <w:spacing w:after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bCs w:val="0"/>
              <w:sz w:val="20"/>
              <w:szCs w:val="20"/>
            </w:rPr>
          </w:pPr>
          <w:r w:rsidRPr="00C869BE">
            <w:rPr>
              <w:rFonts w:cs="Calibri"/>
              <w:b w:val="0"/>
              <w:bCs w:val="0"/>
              <w:sz w:val="20"/>
              <w:szCs w:val="20"/>
            </w:rPr>
            <w:t>www.nmd4c.ca</w:t>
          </w:r>
        </w:p>
      </w:tc>
    </w:tr>
    <w:tr w:rsidR="0000243D" w:rsidRPr="00AB617C" w14:paraId="3946007F" w14:textId="77777777" w:rsidTr="003F4BEC">
      <w:trPr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2" w:type="dxa"/>
        </w:tcPr>
        <w:p w14:paraId="0D6AE6D3" w14:textId="3355C889" w:rsidR="00F87251" w:rsidRPr="00C869BE" w:rsidRDefault="00C869BE" w:rsidP="00AB617C">
          <w:pPr>
            <w:pStyle w:val="Footer"/>
            <w:spacing w:before="0" w:after="0"/>
            <w:jc w:val="left"/>
            <w:rPr>
              <w:rFonts w:cs="Calibri"/>
              <w:b w:val="0"/>
              <w:bCs w:val="0"/>
              <w:sz w:val="20"/>
              <w:szCs w:val="20"/>
            </w:rPr>
          </w:pPr>
          <w:r>
            <w:rPr>
              <w:rFonts w:cs="Calibri"/>
              <w:b w:val="0"/>
              <w:bCs w:val="0"/>
              <w:sz w:val="20"/>
              <w:szCs w:val="20"/>
            </w:rPr>
            <w:t>NMD4C_</w:t>
          </w:r>
          <w:r w:rsidR="003F4BEC">
            <w:rPr>
              <w:rFonts w:cs="Calibri"/>
              <w:b w:val="0"/>
              <w:bCs w:val="0"/>
              <w:sz w:val="20"/>
              <w:szCs w:val="20"/>
            </w:rPr>
            <w:t>SOP</w:t>
          </w:r>
          <w:r>
            <w:rPr>
              <w:rFonts w:cs="Calibri"/>
              <w:b w:val="0"/>
              <w:bCs w:val="0"/>
              <w:sz w:val="20"/>
              <w:szCs w:val="20"/>
            </w:rPr>
            <w:t>000</w:t>
          </w:r>
          <w:r w:rsidR="006B2939">
            <w:rPr>
              <w:rFonts w:cs="Calibri"/>
              <w:b w:val="0"/>
              <w:bCs w:val="0"/>
              <w:sz w:val="20"/>
              <w:szCs w:val="20"/>
            </w:rPr>
            <w:t>X</w:t>
          </w:r>
        </w:p>
      </w:tc>
      <w:tc>
        <w:tcPr>
          <w:tcW w:w="6946" w:type="dxa"/>
        </w:tcPr>
        <w:p w14:paraId="351FAC7A" w14:textId="320A8618" w:rsidR="00F87251" w:rsidRPr="00C869BE" w:rsidRDefault="00F87251" w:rsidP="00AB617C">
          <w:pPr>
            <w:pStyle w:val="Footer"/>
            <w:spacing w:before="0" w:after="0"/>
            <w:jc w:val="lef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sz w:val="20"/>
              <w:szCs w:val="20"/>
            </w:rPr>
          </w:pPr>
          <w:r w:rsidRPr="00C869BE">
            <w:rPr>
              <w:rFonts w:cs="Calibri"/>
              <w:sz w:val="20"/>
              <w:szCs w:val="20"/>
            </w:rPr>
            <w:t>Disclaimer: Ensure you refer to the online version for the most up-to-date procedure.</w:t>
          </w:r>
        </w:p>
      </w:tc>
      <w:tc>
        <w:tcPr>
          <w:tcW w:w="1417" w:type="dxa"/>
        </w:tcPr>
        <w:p w14:paraId="037A84DE" w14:textId="2D76C8E1" w:rsidR="00112A1C" w:rsidRPr="00C869BE" w:rsidRDefault="005146A2" w:rsidP="446AB662">
          <w:pPr>
            <w:pStyle w:val="Header"/>
            <w:spacing w:before="0" w:after="0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  <w:szCs w:val="20"/>
            </w:rPr>
          </w:pPr>
          <w:sdt>
            <w:sdtPr>
              <w:rPr>
                <w:rFonts w:cs="Calibri"/>
                <w:sz w:val="20"/>
                <w:szCs w:val="20"/>
              </w:rPr>
              <w:id w:val="1541463616"/>
              <w:showingPlcHdr/>
              <w:docPartObj>
                <w:docPartGallery w:val="Page Numbers (Bottom of Page)"/>
                <w:docPartUnique/>
              </w:docPartObj>
            </w:sdtPr>
            <w:sdtEndPr/>
            <w:sdtContent>
              <w:r w:rsidR="37645877" w:rsidRPr="37645877">
                <w:rPr>
                  <w:rFonts w:cs="Calibri"/>
                  <w:sz w:val="20"/>
                  <w:szCs w:val="20"/>
                </w:rPr>
                <w:t xml:space="preserve">     </w:t>
              </w:r>
            </w:sdtContent>
          </w:sdt>
          <w:r w:rsidR="00F87251" w:rsidRPr="00C869BE">
            <w:rPr>
              <w:sz w:val="20"/>
              <w:szCs w:val="20"/>
            </w:rPr>
            <w:t xml:space="preserve">Page </w:t>
          </w:r>
          <w:r w:rsidR="00F87251" w:rsidRPr="00C869BE">
            <w:rPr>
              <w:sz w:val="20"/>
              <w:szCs w:val="20"/>
            </w:rPr>
            <w:fldChar w:fldCharType="begin"/>
          </w:r>
          <w:r w:rsidR="00F87251" w:rsidRPr="00C869BE">
            <w:rPr>
              <w:sz w:val="20"/>
              <w:szCs w:val="20"/>
            </w:rPr>
            <w:instrText xml:space="preserve"> PAGE </w:instrText>
          </w:r>
          <w:r w:rsidR="00F87251" w:rsidRPr="00C869BE">
            <w:rPr>
              <w:sz w:val="20"/>
              <w:szCs w:val="20"/>
            </w:rPr>
            <w:fldChar w:fldCharType="separate"/>
          </w:r>
          <w:r w:rsidR="00F87251" w:rsidRPr="00C869BE">
            <w:rPr>
              <w:sz w:val="20"/>
              <w:szCs w:val="20"/>
            </w:rPr>
            <w:t>1</w:t>
          </w:r>
          <w:r w:rsidR="00F87251" w:rsidRPr="00C869BE">
            <w:rPr>
              <w:sz w:val="20"/>
              <w:szCs w:val="20"/>
            </w:rPr>
            <w:fldChar w:fldCharType="end"/>
          </w:r>
          <w:r w:rsidR="00F87251" w:rsidRPr="00C869BE">
            <w:rPr>
              <w:sz w:val="20"/>
              <w:szCs w:val="20"/>
            </w:rPr>
            <w:t xml:space="preserve"> of </w:t>
          </w:r>
          <w:r w:rsidR="00F87251" w:rsidRPr="00C869BE">
            <w:rPr>
              <w:sz w:val="20"/>
              <w:szCs w:val="20"/>
            </w:rPr>
            <w:fldChar w:fldCharType="begin"/>
          </w:r>
          <w:r w:rsidR="00F87251" w:rsidRPr="00C869BE">
            <w:rPr>
              <w:sz w:val="20"/>
              <w:szCs w:val="20"/>
            </w:rPr>
            <w:instrText xml:space="preserve"> NUMPAGES  </w:instrText>
          </w:r>
          <w:r w:rsidR="00F87251" w:rsidRPr="00C869BE">
            <w:rPr>
              <w:sz w:val="20"/>
              <w:szCs w:val="20"/>
            </w:rPr>
            <w:fldChar w:fldCharType="separate"/>
          </w:r>
          <w:r w:rsidR="00F87251" w:rsidRPr="00C869BE">
            <w:rPr>
              <w:sz w:val="20"/>
              <w:szCs w:val="20"/>
            </w:rPr>
            <w:t>4</w:t>
          </w:r>
          <w:r w:rsidR="00F87251" w:rsidRPr="00C869BE">
            <w:rPr>
              <w:sz w:val="20"/>
              <w:szCs w:val="20"/>
            </w:rPr>
            <w:fldChar w:fldCharType="end"/>
          </w:r>
        </w:p>
      </w:tc>
    </w:tr>
  </w:tbl>
  <w:p w14:paraId="3F8926D9" w14:textId="3C61A2BF" w:rsidR="55DCB953" w:rsidRDefault="55DCB953" w:rsidP="00FB01E8">
    <w:pPr>
      <w:pStyle w:val="Footer"/>
      <w:spacing w:before="20" w:after="20"/>
      <w:jc w:val="right"/>
      <w:rPr>
        <w:rFonts w:ascii="Times New Roman" w:hAnsi="Times New Roman" w:cs="Times New Roman"/>
        <w:color w:val="D0CECE" w:themeColor="background2" w:themeShade="E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D205" w14:textId="77777777" w:rsidR="006B2939" w:rsidRDefault="006B2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4665" w14:textId="77777777" w:rsidR="001401F8" w:rsidRDefault="001401F8" w:rsidP="003523AF">
      <w:r>
        <w:separator/>
      </w:r>
    </w:p>
  </w:footnote>
  <w:footnote w:type="continuationSeparator" w:id="0">
    <w:p w14:paraId="37B3C17F" w14:textId="77777777" w:rsidR="001401F8" w:rsidRDefault="001401F8" w:rsidP="003523AF">
      <w:r>
        <w:continuationSeparator/>
      </w:r>
    </w:p>
  </w:footnote>
  <w:footnote w:type="continuationNotice" w:id="1">
    <w:p w14:paraId="1DC77CCB" w14:textId="77777777" w:rsidR="001401F8" w:rsidRDefault="00140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E086" w14:textId="77777777" w:rsidR="006B2939" w:rsidRDefault="006B29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28B" w14:textId="73040CE3" w:rsidR="008C18C8" w:rsidRPr="008864C6" w:rsidRDefault="75DE2055" w:rsidP="51BD4103">
    <w:pPr>
      <w:tabs>
        <w:tab w:val="center" w:pos="3261"/>
        <w:tab w:val="right" w:pos="8640"/>
      </w:tabs>
      <w:spacing w:before="0" w:line="480" w:lineRule="auto"/>
      <w:ind w:right="-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F4F54C" wp14:editId="6654EDAD">
          <wp:simplePos x="0" y="0"/>
          <wp:positionH relativeFrom="column">
            <wp:posOffset>-923925</wp:posOffset>
          </wp:positionH>
          <wp:positionV relativeFrom="paragraph">
            <wp:posOffset>-180975</wp:posOffset>
          </wp:positionV>
          <wp:extent cx="8223338" cy="962025"/>
          <wp:effectExtent l="0" t="0" r="0" b="0"/>
          <wp:wrapNone/>
          <wp:docPr id="9347110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7110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3338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0" w:type="dxa"/>
      <w:tblLook w:val="06A0" w:firstRow="1" w:lastRow="0" w:firstColumn="1" w:lastColumn="0" w:noHBand="1" w:noVBand="1"/>
    </w:tblPr>
    <w:tblGrid>
      <w:gridCol w:w="2466"/>
      <w:gridCol w:w="4531"/>
      <w:gridCol w:w="2370"/>
    </w:tblGrid>
    <w:tr w:rsidR="75DE2055" w14:paraId="6A33856D" w14:textId="77777777" w:rsidTr="00C26BC9">
      <w:trPr>
        <w:trHeight w:val="70"/>
      </w:trPr>
      <w:tc>
        <w:tcPr>
          <w:tcW w:w="2466" w:type="dxa"/>
        </w:tcPr>
        <w:p w14:paraId="0B9721B0" w14:textId="2FC6BFBE" w:rsidR="75DE2055" w:rsidRDefault="75DE2055" w:rsidP="00C26BC9">
          <w:pPr>
            <w:spacing w:before="0" w:after="0"/>
            <w:rPr>
              <w:sz w:val="18"/>
              <w:szCs w:val="18"/>
            </w:rPr>
          </w:pPr>
        </w:p>
      </w:tc>
      <w:tc>
        <w:tcPr>
          <w:tcW w:w="4531" w:type="dxa"/>
        </w:tcPr>
        <w:p w14:paraId="02DFFF1B" w14:textId="1AA9563D" w:rsidR="75DE2055" w:rsidRDefault="75DE2055" w:rsidP="00C26BC9">
          <w:pPr>
            <w:spacing w:before="0" w:after="0"/>
            <w:jc w:val="center"/>
            <w:rPr>
              <w:b/>
              <w:color w:val="7F7F7F" w:themeColor="text1" w:themeTint="80"/>
              <w:sz w:val="20"/>
              <w:szCs w:val="20"/>
            </w:rPr>
          </w:pPr>
          <w:r w:rsidRPr="61CE99F1">
            <w:rPr>
              <w:b/>
              <w:color w:val="7F7F7F" w:themeColor="text1" w:themeTint="80"/>
              <w:sz w:val="20"/>
              <w:szCs w:val="20"/>
            </w:rPr>
            <w:t xml:space="preserve">Standard Operating Procedure </w:t>
          </w:r>
        </w:p>
      </w:tc>
      <w:tc>
        <w:tcPr>
          <w:tcW w:w="2370" w:type="dxa"/>
        </w:tcPr>
        <w:p w14:paraId="721201B3" w14:textId="3751416A" w:rsidR="75DE2055" w:rsidRDefault="75DE2055" w:rsidP="00C26BC9">
          <w:pPr>
            <w:spacing w:before="0" w:after="0"/>
            <w:ind w:right="90"/>
            <w:jc w:val="right"/>
            <w:rPr>
              <w:color w:val="7F7F7F" w:themeColor="text1" w:themeTint="80"/>
              <w:sz w:val="20"/>
              <w:szCs w:val="20"/>
            </w:rPr>
          </w:pPr>
          <w:r w:rsidRPr="61CE99F1">
            <w:rPr>
              <w:color w:val="7F7F7F" w:themeColor="text1" w:themeTint="80"/>
              <w:sz w:val="20"/>
              <w:szCs w:val="20"/>
            </w:rPr>
            <w:t xml:space="preserve">    Insert SOP Tile</w:t>
          </w:r>
        </w:p>
      </w:tc>
    </w:tr>
  </w:tbl>
  <w:p w14:paraId="23884DCA" w14:textId="0AA5A7B1" w:rsidR="008C18C8" w:rsidRDefault="008C18C8" w:rsidP="00C26BC9">
    <w:pPr>
      <w:tabs>
        <w:tab w:val="center" w:pos="3261"/>
        <w:tab w:val="right" w:pos="8640"/>
      </w:tabs>
      <w:spacing w:before="0" w:line="480" w:lineRule="auto"/>
      <w:ind w:right="-72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751F" w14:textId="77777777" w:rsidR="006B2939" w:rsidRDefault="006B29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A79"/>
    <w:multiLevelType w:val="hybridMultilevel"/>
    <w:tmpl w:val="2DB49CEC"/>
    <w:lvl w:ilvl="0" w:tplc="D4C06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2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AD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60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C4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8F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A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2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61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128"/>
    <w:multiLevelType w:val="hybridMultilevel"/>
    <w:tmpl w:val="3C32BB06"/>
    <w:lvl w:ilvl="0" w:tplc="11BE282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D384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C1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88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E7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C2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6F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8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03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254"/>
    <w:multiLevelType w:val="hybridMultilevel"/>
    <w:tmpl w:val="6C207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21E"/>
    <w:multiLevelType w:val="hybridMultilevel"/>
    <w:tmpl w:val="B50AE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3DF8"/>
    <w:multiLevelType w:val="hybridMultilevel"/>
    <w:tmpl w:val="B7B2C324"/>
    <w:lvl w:ilvl="0" w:tplc="95FC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A4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25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EC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45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65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C3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F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ED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586A"/>
    <w:multiLevelType w:val="hybridMultilevel"/>
    <w:tmpl w:val="4C1E8F0C"/>
    <w:lvl w:ilvl="0" w:tplc="B0BCAE4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9325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86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B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D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3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08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EC3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C2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F97"/>
    <w:multiLevelType w:val="hybridMultilevel"/>
    <w:tmpl w:val="F3629D8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52F6"/>
    <w:multiLevelType w:val="hybridMultilevel"/>
    <w:tmpl w:val="2E1A1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3BF7"/>
    <w:multiLevelType w:val="hybridMultilevel"/>
    <w:tmpl w:val="6E5AC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89D"/>
    <w:multiLevelType w:val="hybridMultilevel"/>
    <w:tmpl w:val="9A60ECC0"/>
    <w:lvl w:ilvl="0" w:tplc="792CF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1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86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E7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6A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05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0F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7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2D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626"/>
    <w:multiLevelType w:val="hybridMultilevel"/>
    <w:tmpl w:val="E9A4DF4E"/>
    <w:lvl w:ilvl="0" w:tplc="CD7A73E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DFA69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EC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E95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83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6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49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82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69F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94F85"/>
    <w:multiLevelType w:val="hybridMultilevel"/>
    <w:tmpl w:val="475E3F02"/>
    <w:lvl w:ilvl="0" w:tplc="03843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C6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84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66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C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8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7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A5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438E5"/>
    <w:multiLevelType w:val="hybridMultilevel"/>
    <w:tmpl w:val="B6A2D5A4"/>
    <w:lvl w:ilvl="0" w:tplc="F356D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A2AD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9920C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7C89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B699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64F01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8A7B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9485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14B4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A0818"/>
    <w:multiLevelType w:val="hybridMultilevel"/>
    <w:tmpl w:val="2E1A1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80BC5"/>
    <w:multiLevelType w:val="hybridMultilevel"/>
    <w:tmpl w:val="D9E25278"/>
    <w:lvl w:ilvl="0" w:tplc="6DA49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8B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2F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41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66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6D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4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0C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AC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F6D25"/>
    <w:multiLevelType w:val="hybridMultilevel"/>
    <w:tmpl w:val="C4B862F2"/>
    <w:lvl w:ilvl="0" w:tplc="099641DC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C3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AEC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EE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5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64A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2F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02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BEE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363EA"/>
    <w:multiLevelType w:val="hybridMultilevel"/>
    <w:tmpl w:val="4954AB72"/>
    <w:lvl w:ilvl="0" w:tplc="0D420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EC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AF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E0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4AE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01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8B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67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801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74773"/>
    <w:multiLevelType w:val="hybridMultilevel"/>
    <w:tmpl w:val="54A25B90"/>
    <w:lvl w:ilvl="0" w:tplc="2C36826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1C267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6CF8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68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4BD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EF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CF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86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AF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61C4C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7535AB6"/>
    <w:multiLevelType w:val="hybridMultilevel"/>
    <w:tmpl w:val="0B644996"/>
    <w:lvl w:ilvl="0" w:tplc="0C0C0013">
      <w:start w:val="1"/>
      <w:numFmt w:val="upp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A63C1"/>
    <w:multiLevelType w:val="hybridMultilevel"/>
    <w:tmpl w:val="616614D0"/>
    <w:lvl w:ilvl="0" w:tplc="C8563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B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ED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86F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2D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0E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EE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23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CF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C6A35"/>
    <w:multiLevelType w:val="hybridMultilevel"/>
    <w:tmpl w:val="E97CE3F2"/>
    <w:lvl w:ilvl="0" w:tplc="0C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F74DD"/>
    <w:multiLevelType w:val="hybridMultilevel"/>
    <w:tmpl w:val="4A54D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97C84"/>
    <w:multiLevelType w:val="hybridMultilevel"/>
    <w:tmpl w:val="2BACE436"/>
    <w:lvl w:ilvl="0" w:tplc="723E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62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AB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E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40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65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4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8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25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D7D1C"/>
    <w:multiLevelType w:val="hybridMultilevel"/>
    <w:tmpl w:val="F8FC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059">
    <w:abstractNumId w:val="6"/>
  </w:num>
  <w:num w:numId="2" w16cid:durableId="365834972">
    <w:abstractNumId w:val="19"/>
  </w:num>
  <w:num w:numId="3" w16cid:durableId="707140794">
    <w:abstractNumId w:val="18"/>
  </w:num>
  <w:num w:numId="4" w16cid:durableId="2036423150">
    <w:abstractNumId w:val="21"/>
  </w:num>
  <w:num w:numId="5" w16cid:durableId="302319023">
    <w:abstractNumId w:val="8"/>
  </w:num>
  <w:num w:numId="6" w16cid:durableId="1286548505">
    <w:abstractNumId w:val="24"/>
  </w:num>
  <w:num w:numId="7" w16cid:durableId="2058972684">
    <w:abstractNumId w:val="3"/>
  </w:num>
  <w:num w:numId="8" w16cid:durableId="1147894361">
    <w:abstractNumId w:val="13"/>
  </w:num>
  <w:num w:numId="9" w16cid:durableId="8534170">
    <w:abstractNumId w:val="7"/>
  </w:num>
  <w:num w:numId="10" w16cid:durableId="225607557">
    <w:abstractNumId w:val="2"/>
  </w:num>
  <w:num w:numId="11" w16cid:durableId="706023267">
    <w:abstractNumId w:val="22"/>
  </w:num>
  <w:num w:numId="12" w16cid:durableId="740372803">
    <w:abstractNumId w:val="1"/>
  </w:num>
  <w:num w:numId="13" w16cid:durableId="915557868">
    <w:abstractNumId w:val="5"/>
  </w:num>
  <w:num w:numId="14" w16cid:durableId="1105534843">
    <w:abstractNumId w:val="15"/>
  </w:num>
  <w:num w:numId="15" w16cid:durableId="225145657">
    <w:abstractNumId w:val="10"/>
  </w:num>
  <w:num w:numId="16" w16cid:durableId="393813828">
    <w:abstractNumId w:val="12"/>
  </w:num>
  <w:num w:numId="17" w16cid:durableId="1485201301">
    <w:abstractNumId w:val="17"/>
  </w:num>
  <w:num w:numId="18" w16cid:durableId="483939363">
    <w:abstractNumId w:val="0"/>
  </w:num>
  <w:num w:numId="19" w16cid:durableId="1673950476">
    <w:abstractNumId w:val="16"/>
  </w:num>
  <w:num w:numId="20" w16cid:durableId="257297080">
    <w:abstractNumId w:val="4"/>
  </w:num>
  <w:num w:numId="21" w16cid:durableId="69234180">
    <w:abstractNumId w:val="9"/>
  </w:num>
  <w:num w:numId="22" w16cid:durableId="1559785753">
    <w:abstractNumId w:val="11"/>
  </w:num>
  <w:num w:numId="23" w16cid:durableId="1137185979">
    <w:abstractNumId w:val="14"/>
  </w:num>
  <w:num w:numId="24" w16cid:durableId="843668248">
    <w:abstractNumId w:val="20"/>
  </w:num>
  <w:num w:numId="25" w16cid:durableId="1179151666">
    <w:abstractNumId w:val="23"/>
  </w:num>
  <w:num w:numId="26" w16cid:durableId="2344417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9B"/>
    <w:rsid w:val="0000040C"/>
    <w:rsid w:val="0000243D"/>
    <w:rsid w:val="00002D7B"/>
    <w:rsid w:val="0001501F"/>
    <w:rsid w:val="00021B70"/>
    <w:rsid w:val="000229D9"/>
    <w:rsid w:val="00026121"/>
    <w:rsid w:val="00027570"/>
    <w:rsid w:val="0003102D"/>
    <w:rsid w:val="0003325B"/>
    <w:rsid w:val="0003663F"/>
    <w:rsid w:val="0003732B"/>
    <w:rsid w:val="00042C8D"/>
    <w:rsid w:val="00043C92"/>
    <w:rsid w:val="000452D3"/>
    <w:rsid w:val="00045BBB"/>
    <w:rsid w:val="00051007"/>
    <w:rsid w:val="00054386"/>
    <w:rsid w:val="00054439"/>
    <w:rsid w:val="00055A78"/>
    <w:rsid w:val="000565F9"/>
    <w:rsid w:val="00056D9B"/>
    <w:rsid w:val="00057C45"/>
    <w:rsid w:val="00060B49"/>
    <w:rsid w:val="00063A94"/>
    <w:rsid w:val="00064ED6"/>
    <w:rsid w:val="000654D4"/>
    <w:rsid w:val="00073F4A"/>
    <w:rsid w:val="00077DAE"/>
    <w:rsid w:val="0008082F"/>
    <w:rsid w:val="000824DC"/>
    <w:rsid w:val="000826D8"/>
    <w:rsid w:val="00083DF5"/>
    <w:rsid w:val="00084551"/>
    <w:rsid w:val="00085628"/>
    <w:rsid w:val="00086D4B"/>
    <w:rsid w:val="00086DBA"/>
    <w:rsid w:val="00091423"/>
    <w:rsid w:val="000958FF"/>
    <w:rsid w:val="00097A11"/>
    <w:rsid w:val="000A12E3"/>
    <w:rsid w:val="000A268D"/>
    <w:rsid w:val="000A4F20"/>
    <w:rsid w:val="000A5F90"/>
    <w:rsid w:val="000B3A60"/>
    <w:rsid w:val="000B4850"/>
    <w:rsid w:val="000B6A18"/>
    <w:rsid w:val="000B7296"/>
    <w:rsid w:val="000C01E7"/>
    <w:rsid w:val="000D4AF3"/>
    <w:rsid w:val="000D606A"/>
    <w:rsid w:val="000D6290"/>
    <w:rsid w:val="000E30AB"/>
    <w:rsid w:val="000E39A9"/>
    <w:rsid w:val="000E4EFB"/>
    <w:rsid w:val="000F12E3"/>
    <w:rsid w:val="000F4C55"/>
    <w:rsid w:val="000F4E76"/>
    <w:rsid w:val="000F535C"/>
    <w:rsid w:val="000F59D6"/>
    <w:rsid w:val="000F5A11"/>
    <w:rsid w:val="00100708"/>
    <w:rsid w:val="00103D93"/>
    <w:rsid w:val="00107008"/>
    <w:rsid w:val="00107E34"/>
    <w:rsid w:val="00112A1C"/>
    <w:rsid w:val="00112E69"/>
    <w:rsid w:val="001149EF"/>
    <w:rsid w:val="001169DA"/>
    <w:rsid w:val="001202BF"/>
    <w:rsid w:val="00121161"/>
    <w:rsid w:val="00134886"/>
    <w:rsid w:val="0013534E"/>
    <w:rsid w:val="00135640"/>
    <w:rsid w:val="001401F8"/>
    <w:rsid w:val="00140AE2"/>
    <w:rsid w:val="001429DA"/>
    <w:rsid w:val="0014359A"/>
    <w:rsid w:val="001443E0"/>
    <w:rsid w:val="00145217"/>
    <w:rsid w:val="00145D31"/>
    <w:rsid w:val="00146049"/>
    <w:rsid w:val="001519C1"/>
    <w:rsid w:val="001538CE"/>
    <w:rsid w:val="0015616F"/>
    <w:rsid w:val="0015632A"/>
    <w:rsid w:val="00156AE5"/>
    <w:rsid w:val="0015727E"/>
    <w:rsid w:val="001619D4"/>
    <w:rsid w:val="001652A1"/>
    <w:rsid w:val="0016721E"/>
    <w:rsid w:val="001701D5"/>
    <w:rsid w:val="0017273F"/>
    <w:rsid w:val="001749E4"/>
    <w:rsid w:val="00175E13"/>
    <w:rsid w:val="00177C4F"/>
    <w:rsid w:val="00186A42"/>
    <w:rsid w:val="0019139C"/>
    <w:rsid w:val="001937D1"/>
    <w:rsid w:val="00195B8C"/>
    <w:rsid w:val="00195DBA"/>
    <w:rsid w:val="001A5C71"/>
    <w:rsid w:val="001A716B"/>
    <w:rsid w:val="001A7998"/>
    <w:rsid w:val="001B0D92"/>
    <w:rsid w:val="001B314B"/>
    <w:rsid w:val="001B3A51"/>
    <w:rsid w:val="001B5450"/>
    <w:rsid w:val="001C06A5"/>
    <w:rsid w:val="001C35CA"/>
    <w:rsid w:val="001C40F9"/>
    <w:rsid w:val="001C6EC4"/>
    <w:rsid w:val="001C7C6B"/>
    <w:rsid w:val="001D1BF8"/>
    <w:rsid w:val="001D2445"/>
    <w:rsid w:val="001D6AB6"/>
    <w:rsid w:val="001E11CE"/>
    <w:rsid w:val="001E141C"/>
    <w:rsid w:val="001E2399"/>
    <w:rsid w:val="001E53E8"/>
    <w:rsid w:val="001E652A"/>
    <w:rsid w:val="001F3BAE"/>
    <w:rsid w:val="001F7AD3"/>
    <w:rsid w:val="00202E91"/>
    <w:rsid w:val="00204E10"/>
    <w:rsid w:val="00206808"/>
    <w:rsid w:val="00206CE5"/>
    <w:rsid w:val="002073A1"/>
    <w:rsid w:val="00207621"/>
    <w:rsid w:val="0021211F"/>
    <w:rsid w:val="002167E2"/>
    <w:rsid w:val="00217408"/>
    <w:rsid w:val="00220221"/>
    <w:rsid w:val="0022413E"/>
    <w:rsid w:val="00224443"/>
    <w:rsid w:val="002248E1"/>
    <w:rsid w:val="0023467A"/>
    <w:rsid w:val="00237645"/>
    <w:rsid w:val="002401D0"/>
    <w:rsid w:val="002404B1"/>
    <w:rsid w:val="00241DE3"/>
    <w:rsid w:val="00243B67"/>
    <w:rsid w:val="00250B5F"/>
    <w:rsid w:val="00251429"/>
    <w:rsid w:val="0025221C"/>
    <w:rsid w:val="00252CC9"/>
    <w:rsid w:val="00255983"/>
    <w:rsid w:val="00263E80"/>
    <w:rsid w:val="00264F0C"/>
    <w:rsid w:val="00266AEC"/>
    <w:rsid w:val="00267B93"/>
    <w:rsid w:val="00271CC9"/>
    <w:rsid w:val="00273F62"/>
    <w:rsid w:val="00274114"/>
    <w:rsid w:val="002820E9"/>
    <w:rsid w:val="0028287E"/>
    <w:rsid w:val="00296D21"/>
    <w:rsid w:val="002A1E49"/>
    <w:rsid w:val="002A605F"/>
    <w:rsid w:val="002A6B29"/>
    <w:rsid w:val="002A6FF5"/>
    <w:rsid w:val="002A7AC8"/>
    <w:rsid w:val="002B6909"/>
    <w:rsid w:val="002C1BAB"/>
    <w:rsid w:val="002C3C98"/>
    <w:rsid w:val="002D0CB7"/>
    <w:rsid w:val="002D1A63"/>
    <w:rsid w:val="002D3A66"/>
    <w:rsid w:val="002D6C74"/>
    <w:rsid w:val="002D769C"/>
    <w:rsid w:val="002E1B78"/>
    <w:rsid w:val="002E3D5D"/>
    <w:rsid w:val="002E423A"/>
    <w:rsid w:val="002E6066"/>
    <w:rsid w:val="002F0B81"/>
    <w:rsid w:val="002F3B38"/>
    <w:rsid w:val="002F4C65"/>
    <w:rsid w:val="002F6696"/>
    <w:rsid w:val="002F68BE"/>
    <w:rsid w:val="002F6E27"/>
    <w:rsid w:val="00305BB8"/>
    <w:rsid w:val="00306F4D"/>
    <w:rsid w:val="0031349B"/>
    <w:rsid w:val="003168C7"/>
    <w:rsid w:val="00316CE1"/>
    <w:rsid w:val="0032299C"/>
    <w:rsid w:val="00322A95"/>
    <w:rsid w:val="0032601F"/>
    <w:rsid w:val="003267FC"/>
    <w:rsid w:val="0033069C"/>
    <w:rsid w:val="00331D43"/>
    <w:rsid w:val="00332783"/>
    <w:rsid w:val="003340FA"/>
    <w:rsid w:val="00340825"/>
    <w:rsid w:val="00340B0C"/>
    <w:rsid w:val="00342F3A"/>
    <w:rsid w:val="00344A84"/>
    <w:rsid w:val="003478DD"/>
    <w:rsid w:val="003515D3"/>
    <w:rsid w:val="00351982"/>
    <w:rsid w:val="003523AF"/>
    <w:rsid w:val="0035566F"/>
    <w:rsid w:val="00356A94"/>
    <w:rsid w:val="00363A72"/>
    <w:rsid w:val="00371774"/>
    <w:rsid w:val="00371F24"/>
    <w:rsid w:val="0037668B"/>
    <w:rsid w:val="00376E4F"/>
    <w:rsid w:val="003823D8"/>
    <w:rsid w:val="003846E9"/>
    <w:rsid w:val="003852DB"/>
    <w:rsid w:val="00390646"/>
    <w:rsid w:val="003913F0"/>
    <w:rsid w:val="0039143E"/>
    <w:rsid w:val="003929FA"/>
    <w:rsid w:val="00392C9E"/>
    <w:rsid w:val="00396A9B"/>
    <w:rsid w:val="00397CB4"/>
    <w:rsid w:val="003A0195"/>
    <w:rsid w:val="003A1020"/>
    <w:rsid w:val="003A36DF"/>
    <w:rsid w:val="003A3F64"/>
    <w:rsid w:val="003A4C2C"/>
    <w:rsid w:val="003A5D0E"/>
    <w:rsid w:val="003B0C1D"/>
    <w:rsid w:val="003B37AC"/>
    <w:rsid w:val="003B3FF8"/>
    <w:rsid w:val="003B6387"/>
    <w:rsid w:val="003D10F5"/>
    <w:rsid w:val="003D204E"/>
    <w:rsid w:val="003D5730"/>
    <w:rsid w:val="003E38ED"/>
    <w:rsid w:val="003E5697"/>
    <w:rsid w:val="003E7CBE"/>
    <w:rsid w:val="003F06DB"/>
    <w:rsid w:val="003F4BEC"/>
    <w:rsid w:val="00404C26"/>
    <w:rsid w:val="0041227B"/>
    <w:rsid w:val="004123C6"/>
    <w:rsid w:val="00413099"/>
    <w:rsid w:val="0041401C"/>
    <w:rsid w:val="00417F90"/>
    <w:rsid w:val="0042195F"/>
    <w:rsid w:val="00422C4C"/>
    <w:rsid w:val="00422F4E"/>
    <w:rsid w:val="004264F2"/>
    <w:rsid w:val="00426856"/>
    <w:rsid w:val="0042770E"/>
    <w:rsid w:val="00433010"/>
    <w:rsid w:val="00433960"/>
    <w:rsid w:val="004341CE"/>
    <w:rsid w:val="004346AE"/>
    <w:rsid w:val="004350A0"/>
    <w:rsid w:val="00440824"/>
    <w:rsid w:val="00443675"/>
    <w:rsid w:val="00444D12"/>
    <w:rsid w:val="00451D2A"/>
    <w:rsid w:val="00451F0E"/>
    <w:rsid w:val="00452647"/>
    <w:rsid w:val="00452DDE"/>
    <w:rsid w:val="0045538F"/>
    <w:rsid w:val="00455677"/>
    <w:rsid w:val="00456C1A"/>
    <w:rsid w:val="00457E64"/>
    <w:rsid w:val="00460B84"/>
    <w:rsid w:val="00460C4E"/>
    <w:rsid w:val="00472875"/>
    <w:rsid w:val="004812D0"/>
    <w:rsid w:val="00481762"/>
    <w:rsid w:val="00482986"/>
    <w:rsid w:val="00485F0D"/>
    <w:rsid w:val="004868B2"/>
    <w:rsid w:val="004869BF"/>
    <w:rsid w:val="00487232"/>
    <w:rsid w:val="004947A0"/>
    <w:rsid w:val="00494E57"/>
    <w:rsid w:val="004A183A"/>
    <w:rsid w:val="004A2D5A"/>
    <w:rsid w:val="004A4D42"/>
    <w:rsid w:val="004A5A66"/>
    <w:rsid w:val="004A77DF"/>
    <w:rsid w:val="004A7B0D"/>
    <w:rsid w:val="004B2398"/>
    <w:rsid w:val="004B406B"/>
    <w:rsid w:val="004B4831"/>
    <w:rsid w:val="004B5573"/>
    <w:rsid w:val="004B71DE"/>
    <w:rsid w:val="004C3AB7"/>
    <w:rsid w:val="004C7E0C"/>
    <w:rsid w:val="004D2C98"/>
    <w:rsid w:val="004D46A1"/>
    <w:rsid w:val="004D46E3"/>
    <w:rsid w:val="004D6FE6"/>
    <w:rsid w:val="004E1DEF"/>
    <w:rsid w:val="004E5312"/>
    <w:rsid w:val="004E72B3"/>
    <w:rsid w:val="004E7A60"/>
    <w:rsid w:val="004F2302"/>
    <w:rsid w:val="004F5940"/>
    <w:rsid w:val="004F5D35"/>
    <w:rsid w:val="00500EFD"/>
    <w:rsid w:val="00501CC6"/>
    <w:rsid w:val="00502B81"/>
    <w:rsid w:val="005054A4"/>
    <w:rsid w:val="0050798A"/>
    <w:rsid w:val="00510288"/>
    <w:rsid w:val="005138B8"/>
    <w:rsid w:val="005146A2"/>
    <w:rsid w:val="0051504B"/>
    <w:rsid w:val="00522B44"/>
    <w:rsid w:val="005244EB"/>
    <w:rsid w:val="005246E4"/>
    <w:rsid w:val="0053197B"/>
    <w:rsid w:val="00531A49"/>
    <w:rsid w:val="00534A60"/>
    <w:rsid w:val="005354F5"/>
    <w:rsid w:val="005425D1"/>
    <w:rsid w:val="00542F17"/>
    <w:rsid w:val="00560782"/>
    <w:rsid w:val="00562C59"/>
    <w:rsid w:val="00562D3D"/>
    <w:rsid w:val="005655A9"/>
    <w:rsid w:val="00570834"/>
    <w:rsid w:val="00574292"/>
    <w:rsid w:val="00586C56"/>
    <w:rsid w:val="00587956"/>
    <w:rsid w:val="00596388"/>
    <w:rsid w:val="005A061E"/>
    <w:rsid w:val="005A29B2"/>
    <w:rsid w:val="005A2AD6"/>
    <w:rsid w:val="005A667D"/>
    <w:rsid w:val="005B05EC"/>
    <w:rsid w:val="005B43AC"/>
    <w:rsid w:val="005B75A9"/>
    <w:rsid w:val="005B7BA6"/>
    <w:rsid w:val="005C74A1"/>
    <w:rsid w:val="005C7BEA"/>
    <w:rsid w:val="005D63AC"/>
    <w:rsid w:val="005D7407"/>
    <w:rsid w:val="005E0253"/>
    <w:rsid w:val="005E1053"/>
    <w:rsid w:val="005F053C"/>
    <w:rsid w:val="005F49A9"/>
    <w:rsid w:val="005F59AB"/>
    <w:rsid w:val="005F5FB8"/>
    <w:rsid w:val="005F7611"/>
    <w:rsid w:val="005F7B44"/>
    <w:rsid w:val="00600247"/>
    <w:rsid w:val="006015B9"/>
    <w:rsid w:val="006031A2"/>
    <w:rsid w:val="00603EC5"/>
    <w:rsid w:val="006048EA"/>
    <w:rsid w:val="00604BBF"/>
    <w:rsid w:val="006065F2"/>
    <w:rsid w:val="0061014D"/>
    <w:rsid w:val="00612CDF"/>
    <w:rsid w:val="00614F46"/>
    <w:rsid w:val="00617295"/>
    <w:rsid w:val="0062219C"/>
    <w:rsid w:val="006309C1"/>
    <w:rsid w:val="00630A5F"/>
    <w:rsid w:val="00631F1F"/>
    <w:rsid w:val="00632608"/>
    <w:rsid w:val="00633EAB"/>
    <w:rsid w:val="00634993"/>
    <w:rsid w:val="00637A8B"/>
    <w:rsid w:val="00637EC6"/>
    <w:rsid w:val="00640D0C"/>
    <w:rsid w:val="006418B8"/>
    <w:rsid w:val="00642656"/>
    <w:rsid w:val="00643CD9"/>
    <w:rsid w:val="006447F6"/>
    <w:rsid w:val="006513AF"/>
    <w:rsid w:val="00654618"/>
    <w:rsid w:val="00663C91"/>
    <w:rsid w:val="00666A79"/>
    <w:rsid w:val="006702B0"/>
    <w:rsid w:val="00673972"/>
    <w:rsid w:val="0068103C"/>
    <w:rsid w:val="00682C94"/>
    <w:rsid w:val="0068565E"/>
    <w:rsid w:val="0068669E"/>
    <w:rsid w:val="00687D09"/>
    <w:rsid w:val="006964DA"/>
    <w:rsid w:val="0069709E"/>
    <w:rsid w:val="00697F8B"/>
    <w:rsid w:val="00697FF4"/>
    <w:rsid w:val="006A03C0"/>
    <w:rsid w:val="006A4854"/>
    <w:rsid w:val="006A63A4"/>
    <w:rsid w:val="006B22ED"/>
    <w:rsid w:val="006B2939"/>
    <w:rsid w:val="006B45CD"/>
    <w:rsid w:val="006B482D"/>
    <w:rsid w:val="006B4B06"/>
    <w:rsid w:val="006C03DA"/>
    <w:rsid w:val="006C59A2"/>
    <w:rsid w:val="006C6E0D"/>
    <w:rsid w:val="006D1844"/>
    <w:rsid w:val="006D2799"/>
    <w:rsid w:val="006D309E"/>
    <w:rsid w:val="006D371E"/>
    <w:rsid w:val="006E3BBA"/>
    <w:rsid w:val="006E4A52"/>
    <w:rsid w:val="006F09F0"/>
    <w:rsid w:val="006F598D"/>
    <w:rsid w:val="006F605B"/>
    <w:rsid w:val="006F7D55"/>
    <w:rsid w:val="00701E0B"/>
    <w:rsid w:val="0071205A"/>
    <w:rsid w:val="007128A1"/>
    <w:rsid w:val="007137DE"/>
    <w:rsid w:val="00713E08"/>
    <w:rsid w:val="00716632"/>
    <w:rsid w:val="00717215"/>
    <w:rsid w:val="00722065"/>
    <w:rsid w:val="00723360"/>
    <w:rsid w:val="00724282"/>
    <w:rsid w:val="007272B1"/>
    <w:rsid w:val="00734B66"/>
    <w:rsid w:val="0073687B"/>
    <w:rsid w:val="007430FE"/>
    <w:rsid w:val="00743736"/>
    <w:rsid w:val="00744325"/>
    <w:rsid w:val="00746B56"/>
    <w:rsid w:val="00747C0D"/>
    <w:rsid w:val="0075668F"/>
    <w:rsid w:val="00757223"/>
    <w:rsid w:val="00757683"/>
    <w:rsid w:val="0076071B"/>
    <w:rsid w:val="00760DE8"/>
    <w:rsid w:val="007651F0"/>
    <w:rsid w:val="00766F9C"/>
    <w:rsid w:val="00773CB3"/>
    <w:rsid w:val="007757FA"/>
    <w:rsid w:val="00777B74"/>
    <w:rsid w:val="0078061E"/>
    <w:rsid w:val="007877E8"/>
    <w:rsid w:val="00791F51"/>
    <w:rsid w:val="00796A77"/>
    <w:rsid w:val="007A1DBC"/>
    <w:rsid w:val="007A2784"/>
    <w:rsid w:val="007A4E10"/>
    <w:rsid w:val="007B2B38"/>
    <w:rsid w:val="007B548D"/>
    <w:rsid w:val="007B5E06"/>
    <w:rsid w:val="007B71F5"/>
    <w:rsid w:val="007C2913"/>
    <w:rsid w:val="007C5290"/>
    <w:rsid w:val="007D47E8"/>
    <w:rsid w:val="007D65C2"/>
    <w:rsid w:val="007E0121"/>
    <w:rsid w:val="007E014F"/>
    <w:rsid w:val="007E1CC9"/>
    <w:rsid w:val="007E1CF7"/>
    <w:rsid w:val="007E208F"/>
    <w:rsid w:val="007E5BDD"/>
    <w:rsid w:val="007E62F4"/>
    <w:rsid w:val="007E666F"/>
    <w:rsid w:val="007F0343"/>
    <w:rsid w:val="007F241F"/>
    <w:rsid w:val="007F40CF"/>
    <w:rsid w:val="00800D67"/>
    <w:rsid w:val="008071A1"/>
    <w:rsid w:val="00813A6A"/>
    <w:rsid w:val="00815246"/>
    <w:rsid w:val="00815D4D"/>
    <w:rsid w:val="00816FD3"/>
    <w:rsid w:val="00817012"/>
    <w:rsid w:val="008218AD"/>
    <w:rsid w:val="008225D2"/>
    <w:rsid w:val="00830992"/>
    <w:rsid w:val="00830F39"/>
    <w:rsid w:val="00833504"/>
    <w:rsid w:val="00833AFB"/>
    <w:rsid w:val="0083583D"/>
    <w:rsid w:val="0084131E"/>
    <w:rsid w:val="008469BF"/>
    <w:rsid w:val="00847C05"/>
    <w:rsid w:val="0085005C"/>
    <w:rsid w:val="008633A2"/>
    <w:rsid w:val="008639A1"/>
    <w:rsid w:val="0086504E"/>
    <w:rsid w:val="00866BBA"/>
    <w:rsid w:val="00867E0B"/>
    <w:rsid w:val="008739D6"/>
    <w:rsid w:val="0088471F"/>
    <w:rsid w:val="00884A78"/>
    <w:rsid w:val="00885C79"/>
    <w:rsid w:val="008864C6"/>
    <w:rsid w:val="00886E0B"/>
    <w:rsid w:val="00890746"/>
    <w:rsid w:val="00892190"/>
    <w:rsid w:val="00892BD0"/>
    <w:rsid w:val="00894AA5"/>
    <w:rsid w:val="008961C3"/>
    <w:rsid w:val="00897B75"/>
    <w:rsid w:val="008A049C"/>
    <w:rsid w:val="008A05EF"/>
    <w:rsid w:val="008A1FFC"/>
    <w:rsid w:val="008A690C"/>
    <w:rsid w:val="008A6A3D"/>
    <w:rsid w:val="008A7D3E"/>
    <w:rsid w:val="008B0DDC"/>
    <w:rsid w:val="008B1A4E"/>
    <w:rsid w:val="008B6194"/>
    <w:rsid w:val="008C18C8"/>
    <w:rsid w:val="008C1A24"/>
    <w:rsid w:val="008C2471"/>
    <w:rsid w:val="008C7218"/>
    <w:rsid w:val="008D1EED"/>
    <w:rsid w:val="008D29EC"/>
    <w:rsid w:val="008D392D"/>
    <w:rsid w:val="008D45C7"/>
    <w:rsid w:val="008D47C9"/>
    <w:rsid w:val="008D4FBA"/>
    <w:rsid w:val="008D7D2C"/>
    <w:rsid w:val="008E4B86"/>
    <w:rsid w:val="008E5846"/>
    <w:rsid w:val="008E605B"/>
    <w:rsid w:val="008E62D7"/>
    <w:rsid w:val="008E650F"/>
    <w:rsid w:val="008E6D3C"/>
    <w:rsid w:val="008F2458"/>
    <w:rsid w:val="008F2880"/>
    <w:rsid w:val="008F388E"/>
    <w:rsid w:val="008F4D1A"/>
    <w:rsid w:val="00906206"/>
    <w:rsid w:val="0091390D"/>
    <w:rsid w:val="009232D8"/>
    <w:rsid w:val="009262A5"/>
    <w:rsid w:val="009319B9"/>
    <w:rsid w:val="00934120"/>
    <w:rsid w:val="00936DE4"/>
    <w:rsid w:val="009407E8"/>
    <w:rsid w:val="0094633C"/>
    <w:rsid w:val="00950A94"/>
    <w:rsid w:val="0095192D"/>
    <w:rsid w:val="00952972"/>
    <w:rsid w:val="009547BD"/>
    <w:rsid w:val="00954EED"/>
    <w:rsid w:val="00960536"/>
    <w:rsid w:val="00970024"/>
    <w:rsid w:val="0097196F"/>
    <w:rsid w:val="0097704A"/>
    <w:rsid w:val="009774A5"/>
    <w:rsid w:val="00980066"/>
    <w:rsid w:val="00981D33"/>
    <w:rsid w:val="00986D4A"/>
    <w:rsid w:val="00993421"/>
    <w:rsid w:val="009974D4"/>
    <w:rsid w:val="00997ADF"/>
    <w:rsid w:val="00997CBC"/>
    <w:rsid w:val="009A1A56"/>
    <w:rsid w:val="009A30A5"/>
    <w:rsid w:val="009A44A4"/>
    <w:rsid w:val="009A515F"/>
    <w:rsid w:val="009B004F"/>
    <w:rsid w:val="009B1C8D"/>
    <w:rsid w:val="009C2761"/>
    <w:rsid w:val="009C2A18"/>
    <w:rsid w:val="009C3F2B"/>
    <w:rsid w:val="009C667E"/>
    <w:rsid w:val="009C7C4D"/>
    <w:rsid w:val="009C7CF5"/>
    <w:rsid w:val="009C7DDF"/>
    <w:rsid w:val="009D2E24"/>
    <w:rsid w:val="009E3294"/>
    <w:rsid w:val="009E3627"/>
    <w:rsid w:val="009E378E"/>
    <w:rsid w:val="009E77EE"/>
    <w:rsid w:val="009F0114"/>
    <w:rsid w:val="009F0354"/>
    <w:rsid w:val="009F0F8D"/>
    <w:rsid w:val="009F4ACA"/>
    <w:rsid w:val="00A00D67"/>
    <w:rsid w:val="00A032D1"/>
    <w:rsid w:val="00A12C18"/>
    <w:rsid w:val="00A15C2D"/>
    <w:rsid w:val="00A172E8"/>
    <w:rsid w:val="00A21691"/>
    <w:rsid w:val="00A23599"/>
    <w:rsid w:val="00A274AC"/>
    <w:rsid w:val="00A31D88"/>
    <w:rsid w:val="00A32759"/>
    <w:rsid w:val="00A342A7"/>
    <w:rsid w:val="00A3768F"/>
    <w:rsid w:val="00A40448"/>
    <w:rsid w:val="00A4195F"/>
    <w:rsid w:val="00A46186"/>
    <w:rsid w:val="00A46D4E"/>
    <w:rsid w:val="00A553F0"/>
    <w:rsid w:val="00A57556"/>
    <w:rsid w:val="00A60A33"/>
    <w:rsid w:val="00A631DF"/>
    <w:rsid w:val="00A64056"/>
    <w:rsid w:val="00A65377"/>
    <w:rsid w:val="00A803BA"/>
    <w:rsid w:val="00A81E9B"/>
    <w:rsid w:val="00A83414"/>
    <w:rsid w:val="00A84236"/>
    <w:rsid w:val="00A8695E"/>
    <w:rsid w:val="00A91F9B"/>
    <w:rsid w:val="00A96226"/>
    <w:rsid w:val="00AA0FDF"/>
    <w:rsid w:val="00AA1BEC"/>
    <w:rsid w:val="00AA21E7"/>
    <w:rsid w:val="00AA4BD3"/>
    <w:rsid w:val="00AA57F4"/>
    <w:rsid w:val="00AB0C3C"/>
    <w:rsid w:val="00AB50DA"/>
    <w:rsid w:val="00AB5AD3"/>
    <w:rsid w:val="00AB5E26"/>
    <w:rsid w:val="00AB617C"/>
    <w:rsid w:val="00AC3A1A"/>
    <w:rsid w:val="00AC75E3"/>
    <w:rsid w:val="00AD535A"/>
    <w:rsid w:val="00AD5FD3"/>
    <w:rsid w:val="00AE470E"/>
    <w:rsid w:val="00AF0518"/>
    <w:rsid w:val="00AF08AE"/>
    <w:rsid w:val="00AF0E55"/>
    <w:rsid w:val="00AF2402"/>
    <w:rsid w:val="00AF68C2"/>
    <w:rsid w:val="00AF783D"/>
    <w:rsid w:val="00B012E9"/>
    <w:rsid w:val="00B06D72"/>
    <w:rsid w:val="00B07C03"/>
    <w:rsid w:val="00B27BAA"/>
    <w:rsid w:val="00B32062"/>
    <w:rsid w:val="00B32D24"/>
    <w:rsid w:val="00B33136"/>
    <w:rsid w:val="00B34B2B"/>
    <w:rsid w:val="00B37B36"/>
    <w:rsid w:val="00B434FA"/>
    <w:rsid w:val="00B452D1"/>
    <w:rsid w:val="00B45817"/>
    <w:rsid w:val="00B47077"/>
    <w:rsid w:val="00B4783C"/>
    <w:rsid w:val="00B51CB6"/>
    <w:rsid w:val="00B53F49"/>
    <w:rsid w:val="00B53F76"/>
    <w:rsid w:val="00B54C9A"/>
    <w:rsid w:val="00B54E04"/>
    <w:rsid w:val="00B578FD"/>
    <w:rsid w:val="00B57A0B"/>
    <w:rsid w:val="00B6063A"/>
    <w:rsid w:val="00B60CE6"/>
    <w:rsid w:val="00B64CCC"/>
    <w:rsid w:val="00B65254"/>
    <w:rsid w:val="00B65B83"/>
    <w:rsid w:val="00B65FE9"/>
    <w:rsid w:val="00B67BDB"/>
    <w:rsid w:val="00B709D3"/>
    <w:rsid w:val="00B70F5C"/>
    <w:rsid w:val="00B728D3"/>
    <w:rsid w:val="00B74B37"/>
    <w:rsid w:val="00B76BCB"/>
    <w:rsid w:val="00B812FC"/>
    <w:rsid w:val="00B84B01"/>
    <w:rsid w:val="00B869FB"/>
    <w:rsid w:val="00B904E0"/>
    <w:rsid w:val="00B919D7"/>
    <w:rsid w:val="00B93496"/>
    <w:rsid w:val="00B93F93"/>
    <w:rsid w:val="00B9489E"/>
    <w:rsid w:val="00B95A37"/>
    <w:rsid w:val="00B964BD"/>
    <w:rsid w:val="00BA1021"/>
    <w:rsid w:val="00BA3CBD"/>
    <w:rsid w:val="00BA7DF8"/>
    <w:rsid w:val="00BB3980"/>
    <w:rsid w:val="00BB4A84"/>
    <w:rsid w:val="00BB5F21"/>
    <w:rsid w:val="00BB7F1A"/>
    <w:rsid w:val="00BC42C5"/>
    <w:rsid w:val="00BD5825"/>
    <w:rsid w:val="00BD7E46"/>
    <w:rsid w:val="00BE0C5E"/>
    <w:rsid w:val="00BE1028"/>
    <w:rsid w:val="00BE30C8"/>
    <w:rsid w:val="00BE7A0F"/>
    <w:rsid w:val="00BF0D3F"/>
    <w:rsid w:val="00BF21AC"/>
    <w:rsid w:val="00BF2C22"/>
    <w:rsid w:val="00BF3337"/>
    <w:rsid w:val="00BF5140"/>
    <w:rsid w:val="00BF59B4"/>
    <w:rsid w:val="00C014E8"/>
    <w:rsid w:val="00C078B1"/>
    <w:rsid w:val="00C101E8"/>
    <w:rsid w:val="00C10499"/>
    <w:rsid w:val="00C10770"/>
    <w:rsid w:val="00C10B90"/>
    <w:rsid w:val="00C136F8"/>
    <w:rsid w:val="00C14029"/>
    <w:rsid w:val="00C1784F"/>
    <w:rsid w:val="00C22488"/>
    <w:rsid w:val="00C22721"/>
    <w:rsid w:val="00C24077"/>
    <w:rsid w:val="00C26BC9"/>
    <w:rsid w:val="00C27196"/>
    <w:rsid w:val="00C33D59"/>
    <w:rsid w:val="00C34756"/>
    <w:rsid w:val="00C3693F"/>
    <w:rsid w:val="00C4199E"/>
    <w:rsid w:val="00C4428E"/>
    <w:rsid w:val="00C44542"/>
    <w:rsid w:val="00C44F11"/>
    <w:rsid w:val="00C460AE"/>
    <w:rsid w:val="00C47964"/>
    <w:rsid w:val="00C506C5"/>
    <w:rsid w:val="00C506D3"/>
    <w:rsid w:val="00C51417"/>
    <w:rsid w:val="00C5180B"/>
    <w:rsid w:val="00C51E4E"/>
    <w:rsid w:val="00C53928"/>
    <w:rsid w:val="00C57350"/>
    <w:rsid w:val="00C63308"/>
    <w:rsid w:val="00C633BE"/>
    <w:rsid w:val="00C635C4"/>
    <w:rsid w:val="00C65E1B"/>
    <w:rsid w:val="00C66773"/>
    <w:rsid w:val="00C66E40"/>
    <w:rsid w:val="00C670FE"/>
    <w:rsid w:val="00C7010D"/>
    <w:rsid w:val="00C70657"/>
    <w:rsid w:val="00C77F33"/>
    <w:rsid w:val="00C8284E"/>
    <w:rsid w:val="00C84FC1"/>
    <w:rsid w:val="00C869BE"/>
    <w:rsid w:val="00C90F66"/>
    <w:rsid w:val="00C91DBC"/>
    <w:rsid w:val="00C92601"/>
    <w:rsid w:val="00C971B8"/>
    <w:rsid w:val="00CA003C"/>
    <w:rsid w:val="00CA4DBD"/>
    <w:rsid w:val="00CA6448"/>
    <w:rsid w:val="00CA693C"/>
    <w:rsid w:val="00CB029B"/>
    <w:rsid w:val="00CB5779"/>
    <w:rsid w:val="00CB78CE"/>
    <w:rsid w:val="00CC1164"/>
    <w:rsid w:val="00CC52B2"/>
    <w:rsid w:val="00CC5301"/>
    <w:rsid w:val="00CC58C0"/>
    <w:rsid w:val="00CC58F7"/>
    <w:rsid w:val="00CC6EA8"/>
    <w:rsid w:val="00CD7147"/>
    <w:rsid w:val="00CE548C"/>
    <w:rsid w:val="00CE5748"/>
    <w:rsid w:val="00CE5877"/>
    <w:rsid w:val="00CE67C5"/>
    <w:rsid w:val="00CF17D9"/>
    <w:rsid w:val="00CF2F19"/>
    <w:rsid w:val="00CF3C40"/>
    <w:rsid w:val="00CF4161"/>
    <w:rsid w:val="00D036F7"/>
    <w:rsid w:val="00D0752C"/>
    <w:rsid w:val="00D077BF"/>
    <w:rsid w:val="00D10509"/>
    <w:rsid w:val="00D14331"/>
    <w:rsid w:val="00D21A67"/>
    <w:rsid w:val="00D23052"/>
    <w:rsid w:val="00D23063"/>
    <w:rsid w:val="00D2337B"/>
    <w:rsid w:val="00D2398F"/>
    <w:rsid w:val="00D2635E"/>
    <w:rsid w:val="00D2792B"/>
    <w:rsid w:val="00D3274D"/>
    <w:rsid w:val="00D338D2"/>
    <w:rsid w:val="00D35947"/>
    <w:rsid w:val="00D37EC0"/>
    <w:rsid w:val="00D466C4"/>
    <w:rsid w:val="00D473EE"/>
    <w:rsid w:val="00D50556"/>
    <w:rsid w:val="00D52E31"/>
    <w:rsid w:val="00D53932"/>
    <w:rsid w:val="00D53AFF"/>
    <w:rsid w:val="00D61A52"/>
    <w:rsid w:val="00D62390"/>
    <w:rsid w:val="00D6407C"/>
    <w:rsid w:val="00D66473"/>
    <w:rsid w:val="00D67E58"/>
    <w:rsid w:val="00D70A83"/>
    <w:rsid w:val="00D80859"/>
    <w:rsid w:val="00D878EA"/>
    <w:rsid w:val="00D916EB"/>
    <w:rsid w:val="00D91AE7"/>
    <w:rsid w:val="00D91CCF"/>
    <w:rsid w:val="00D921D7"/>
    <w:rsid w:val="00DA3AAE"/>
    <w:rsid w:val="00DA4CAD"/>
    <w:rsid w:val="00DB0801"/>
    <w:rsid w:val="00DB5400"/>
    <w:rsid w:val="00DB6A9D"/>
    <w:rsid w:val="00DC01BE"/>
    <w:rsid w:val="00DC0469"/>
    <w:rsid w:val="00DC680A"/>
    <w:rsid w:val="00DD0268"/>
    <w:rsid w:val="00DD5104"/>
    <w:rsid w:val="00DD5452"/>
    <w:rsid w:val="00DD5A12"/>
    <w:rsid w:val="00DD5C24"/>
    <w:rsid w:val="00DE71A5"/>
    <w:rsid w:val="00DE7F96"/>
    <w:rsid w:val="00DF08E1"/>
    <w:rsid w:val="00DF10C4"/>
    <w:rsid w:val="00DF6B7A"/>
    <w:rsid w:val="00E0083A"/>
    <w:rsid w:val="00E0146B"/>
    <w:rsid w:val="00E0164C"/>
    <w:rsid w:val="00E023F4"/>
    <w:rsid w:val="00E06701"/>
    <w:rsid w:val="00E07F96"/>
    <w:rsid w:val="00E10907"/>
    <w:rsid w:val="00E11D2C"/>
    <w:rsid w:val="00E141C8"/>
    <w:rsid w:val="00E16A17"/>
    <w:rsid w:val="00E23340"/>
    <w:rsid w:val="00E24323"/>
    <w:rsid w:val="00E26FD0"/>
    <w:rsid w:val="00E309FE"/>
    <w:rsid w:val="00E30EE1"/>
    <w:rsid w:val="00E31637"/>
    <w:rsid w:val="00E31CCB"/>
    <w:rsid w:val="00E31E58"/>
    <w:rsid w:val="00E32C1A"/>
    <w:rsid w:val="00E364CE"/>
    <w:rsid w:val="00E43368"/>
    <w:rsid w:val="00E44397"/>
    <w:rsid w:val="00E455BA"/>
    <w:rsid w:val="00E55CAF"/>
    <w:rsid w:val="00E60BC2"/>
    <w:rsid w:val="00E63216"/>
    <w:rsid w:val="00E64735"/>
    <w:rsid w:val="00E66F16"/>
    <w:rsid w:val="00E73CAF"/>
    <w:rsid w:val="00E827A5"/>
    <w:rsid w:val="00E872EB"/>
    <w:rsid w:val="00E9685F"/>
    <w:rsid w:val="00EA2798"/>
    <w:rsid w:val="00EA3F76"/>
    <w:rsid w:val="00EA4839"/>
    <w:rsid w:val="00EA5E23"/>
    <w:rsid w:val="00EB0DA3"/>
    <w:rsid w:val="00EB3AE0"/>
    <w:rsid w:val="00EB687B"/>
    <w:rsid w:val="00EC0FED"/>
    <w:rsid w:val="00EC10FC"/>
    <w:rsid w:val="00EC3815"/>
    <w:rsid w:val="00EC40E9"/>
    <w:rsid w:val="00EC507C"/>
    <w:rsid w:val="00EC56C7"/>
    <w:rsid w:val="00EC64F0"/>
    <w:rsid w:val="00EC79AD"/>
    <w:rsid w:val="00ED1469"/>
    <w:rsid w:val="00ED1FC4"/>
    <w:rsid w:val="00ED7BFA"/>
    <w:rsid w:val="00ED7E5A"/>
    <w:rsid w:val="00EE326E"/>
    <w:rsid w:val="00EF09D0"/>
    <w:rsid w:val="00EF205D"/>
    <w:rsid w:val="00EF276C"/>
    <w:rsid w:val="00F176EE"/>
    <w:rsid w:val="00F25904"/>
    <w:rsid w:val="00F27A46"/>
    <w:rsid w:val="00F27BFE"/>
    <w:rsid w:val="00F32E7F"/>
    <w:rsid w:val="00F32F7D"/>
    <w:rsid w:val="00F37E50"/>
    <w:rsid w:val="00F40C06"/>
    <w:rsid w:val="00F41293"/>
    <w:rsid w:val="00F41F94"/>
    <w:rsid w:val="00F429B2"/>
    <w:rsid w:val="00F450BE"/>
    <w:rsid w:val="00F45E37"/>
    <w:rsid w:val="00F518AB"/>
    <w:rsid w:val="00F52745"/>
    <w:rsid w:val="00F52EBE"/>
    <w:rsid w:val="00F53B93"/>
    <w:rsid w:val="00F5586D"/>
    <w:rsid w:val="00F57120"/>
    <w:rsid w:val="00F572ED"/>
    <w:rsid w:val="00F63CC8"/>
    <w:rsid w:val="00F65FBC"/>
    <w:rsid w:val="00F663E4"/>
    <w:rsid w:val="00F66FBD"/>
    <w:rsid w:val="00F7251F"/>
    <w:rsid w:val="00F73499"/>
    <w:rsid w:val="00F76233"/>
    <w:rsid w:val="00F82017"/>
    <w:rsid w:val="00F83BC2"/>
    <w:rsid w:val="00F83F54"/>
    <w:rsid w:val="00F87251"/>
    <w:rsid w:val="00F97B72"/>
    <w:rsid w:val="00FA001D"/>
    <w:rsid w:val="00FA320C"/>
    <w:rsid w:val="00FA3CD8"/>
    <w:rsid w:val="00FA5FE3"/>
    <w:rsid w:val="00FA6C5D"/>
    <w:rsid w:val="00FB01E8"/>
    <w:rsid w:val="00FB0AF3"/>
    <w:rsid w:val="00FB157C"/>
    <w:rsid w:val="00FB4704"/>
    <w:rsid w:val="00FB7DA1"/>
    <w:rsid w:val="00FC098B"/>
    <w:rsid w:val="00FD202D"/>
    <w:rsid w:val="00FD2F3B"/>
    <w:rsid w:val="00FD4FBB"/>
    <w:rsid w:val="00FD6985"/>
    <w:rsid w:val="00FE049C"/>
    <w:rsid w:val="00FF4916"/>
    <w:rsid w:val="00FF60A4"/>
    <w:rsid w:val="00FF7395"/>
    <w:rsid w:val="015F4C69"/>
    <w:rsid w:val="017DCF8D"/>
    <w:rsid w:val="019B5AE2"/>
    <w:rsid w:val="0210AE73"/>
    <w:rsid w:val="02D3C9D2"/>
    <w:rsid w:val="031C1E2B"/>
    <w:rsid w:val="034AAC07"/>
    <w:rsid w:val="0378F4C8"/>
    <w:rsid w:val="04328BDD"/>
    <w:rsid w:val="04CFC577"/>
    <w:rsid w:val="04ED301E"/>
    <w:rsid w:val="05A94BFD"/>
    <w:rsid w:val="05AAFC33"/>
    <w:rsid w:val="05EC1D5D"/>
    <w:rsid w:val="063023C2"/>
    <w:rsid w:val="0646B9CE"/>
    <w:rsid w:val="0661EE4F"/>
    <w:rsid w:val="06EF84A2"/>
    <w:rsid w:val="070A2E54"/>
    <w:rsid w:val="07500DE2"/>
    <w:rsid w:val="0878BDE9"/>
    <w:rsid w:val="0975F275"/>
    <w:rsid w:val="0A4FB684"/>
    <w:rsid w:val="0A8A7022"/>
    <w:rsid w:val="0AF57B8D"/>
    <w:rsid w:val="0B021CFF"/>
    <w:rsid w:val="0B828851"/>
    <w:rsid w:val="0C5E8DC0"/>
    <w:rsid w:val="0CC14251"/>
    <w:rsid w:val="0D3B9A88"/>
    <w:rsid w:val="0DCD5C1E"/>
    <w:rsid w:val="0E806714"/>
    <w:rsid w:val="0F16A224"/>
    <w:rsid w:val="0F6FD600"/>
    <w:rsid w:val="102942CC"/>
    <w:rsid w:val="11025EE8"/>
    <w:rsid w:val="111AE5F2"/>
    <w:rsid w:val="118B2C93"/>
    <w:rsid w:val="1293FAA9"/>
    <w:rsid w:val="134D7085"/>
    <w:rsid w:val="140F5715"/>
    <w:rsid w:val="1465E364"/>
    <w:rsid w:val="1577FB12"/>
    <w:rsid w:val="160DC876"/>
    <w:rsid w:val="1615E1B9"/>
    <w:rsid w:val="16C458D3"/>
    <w:rsid w:val="1778605A"/>
    <w:rsid w:val="178FF960"/>
    <w:rsid w:val="17D34349"/>
    <w:rsid w:val="17F5ED46"/>
    <w:rsid w:val="18B88936"/>
    <w:rsid w:val="1980F23D"/>
    <w:rsid w:val="1AA038B8"/>
    <w:rsid w:val="1AB0C179"/>
    <w:rsid w:val="1AD119BC"/>
    <w:rsid w:val="1B863F62"/>
    <w:rsid w:val="1B8DCFA3"/>
    <w:rsid w:val="1C3CC0A0"/>
    <w:rsid w:val="1CF09651"/>
    <w:rsid w:val="1E487B91"/>
    <w:rsid w:val="1EC50FA6"/>
    <w:rsid w:val="1EFF5CEF"/>
    <w:rsid w:val="1F90CD81"/>
    <w:rsid w:val="20943DF3"/>
    <w:rsid w:val="2098D2C4"/>
    <w:rsid w:val="21AFFEAC"/>
    <w:rsid w:val="21DB0C62"/>
    <w:rsid w:val="2368B359"/>
    <w:rsid w:val="24C3EA5A"/>
    <w:rsid w:val="253FE6B2"/>
    <w:rsid w:val="25C847A8"/>
    <w:rsid w:val="261532A6"/>
    <w:rsid w:val="265C6856"/>
    <w:rsid w:val="2689BB98"/>
    <w:rsid w:val="26CC6953"/>
    <w:rsid w:val="273B0B31"/>
    <w:rsid w:val="2763B3BA"/>
    <w:rsid w:val="277627EF"/>
    <w:rsid w:val="28FA11D5"/>
    <w:rsid w:val="29061851"/>
    <w:rsid w:val="29179CBA"/>
    <w:rsid w:val="29DE16A8"/>
    <w:rsid w:val="2A4D010C"/>
    <w:rsid w:val="2A779482"/>
    <w:rsid w:val="2B1E18FE"/>
    <w:rsid w:val="2DA29B31"/>
    <w:rsid w:val="2DCA6591"/>
    <w:rsid w:val="2F572C8F"/>
    <w:rsid w:val="307DCB7C"/>
    <w:rsid w:val="3093CB54"/>
    <w:rsid w:val="30A45FF6"/>
    <w:rsid w:val="3122E526"/>
    <w:rsid w:val="317D845B"/>
    <w:rsid w:val="31B9DE7E"/>
    <w:rsid w:val="31C2F2E9"/>
    <w:rsid w:val="322850DA"/>
    <w:rsid w:val="32691045"/>
    <w:rsid w:val="32DA2472"/>
    <w:rsid w:val="3417B4C3"/>
    <w:rsid w:val="347D1FB3"/>
    <w:rsid w:val="34E1A257"/>
    <w:rsid w:val="3606B99D"/>
    <w:rsid w:val="3617E408"/>
    <w:rsid w:val="37645877"/>
    <w:rsid w:val="388620BC"/>
    <w:rsid w:val="3B8F752A"/>
    <w:rsid w:val="3D36FF34"/>
    <w:rsid w:val="3E98339C"/>
    <w:rsid w:val="3EB99969"/>
    <w:rsid w:val="3F220B39"/>
    <w:rsid w:val="41852A36"/>
    <w:rsid w:val="41F2DF74"/>
    <w:rsid w:val="42A0374A"/>
    <w:rsid w:val="42B7663B"/>
    <w:rsid w:val="4343543A"/>
    <w:rsid w:val="4393DBA0"/>
    <w:rsid w:val="43FD7AC2"/>
    <w:rsid w:val="441E8990"/>
    <w:rsid w:val="44497B5D"/>
    <w:rsid w:val="446AB662"/>
    <w:rsid w:val="4492D87B"/>
    <w:rsid w:val="45D17035"/>
    <w:rsid w:val="45DD0F1C"/>
    <w:rsid w:val="4711A414"/>
    <w:rsid w:val="485EE8A7"/>
    <w:rsid w:val="4886091A"/>
    <w:rsid w:val="490DED20"/>
    <w:rsid w:val="4911B2DE"/>
    <w:rsid w:val="4A747C41"/>
    <w:rsid w:val="4AE9D226"/>
    <w:rsid w:val="4B5BF2A5"/>
    <w:rsid w:val="4B663EDC"/>
    <w:rsid w:val="4B958C7E"/>
    <w:rsid w:val="4C31FCAB"/>
    <w:rsid w:val="4C998BE1"/>
    <w:rsid w:val="4D73EA93"/>
    <w:rsid w:val="4D9107D1"/>
    <w:rsid w:val="51BD4103"/>
    <w:rsid w:val="5261DD17"/>
    <w:rsid w:val="52BC7116"/>
    <w:rsid w:val="52EFFCE8"/>
    <w:rsid w:val="5358FA27"/>
    <w:rsid w:val="540E4B0A"/>
    <w:rsid w:val="540F39B9"/>
    <w:rsid w:val="54ADE49D"/>
    <w:rsid w:val="54E5EFB2"/>
    <w:rsid w:val="556DC8CC"/>
    <w:rsid w:val="55871524"/>
    <w:rsid w:val="55914908"/>
    <w:rsid w:val="55DCB953"/>
    <w:rsid w:val="560B1E03"/>
    <w:rsid w:val="5707ABDE"/>
    <w:rsid w:val="5728F881"/>
    <w:rsid w:val="59D53451"/>
    <w:rsid w:val="5A746A21"/>
    <w:rsid w:val="5AB08AD0"/>
    <w:rsid w:val="5AED71A0"/>
    <w:rsid w:val="5C12636D"/>
    <w:rsid w:val="5D46356C"/>
    <w:rsid w:val="5E3DA751"/>
    <w:rsid w:val="5EB6B1CF"/>
    <w:rsid w:val="5EC25DAE"/>
    <w:rsid w:val="5FBEAE0B"/>
    <w:rsid w:val="5FFF7C54"/>
    <w:rsid w:val="614076EA"/>
    <w:rsid w:val="6160F905"/>
    <w:rsid w:val="6190FBE8"/>
    <w:rsid w:val="61CE99F1"/>
    <w:rsid w:val="61EAB9EC"/>
    <w:rsid w:val="61EBA314"/>
    <w:rsid w:val="631B91C9"/>
    <w:rsid w:val="64B5CB20"/>
    <w:rsid w:val="64B8E9FF"/>
    <w:rsid w:val="656AC41E"/>
    <w:rsid w:val="65C9EC00"/>
    <w:rsid w:val="6725731F"/>
    <w:rsid w:val="6771307D"/>
    <w:rsid w:val="68067B81"/>
    <w:rsid w:val="686464B4"/>
    <w:rsid w:val="68A25EF8"/>
    <w:rsid w:val="6962079F"/>
    <w:rsid w:val="69C2627D"/>
    <w:rsid w:val="69DC425C"/>
    <w:rsid w:val="69EF0CE5"/>
    <w:rsid w:val="6A5A460A"/>
    <w:rsid w:val="6AB127EC"/>
    <w:rsid w:val="6B12C8C3"/>
    <w:rsid w:val="6C7A7E4A"/>
    <w:rsid w:val="6CC41D1A"/>
    <w:rsid w:val="6D089952"/>
    <w:rsid w:val="6D16DD55"/>
    <w:rsid w:val="6D23E9A1"/>
    <w:rsid w:val="6DF0038C"/>
    <w:rsid w:val="6FA0FA82"/>
    <w:rsid w:val="6FB1E8B0"/>
    <w:rsid w:val="7145F839"/>
    <w:rsid w:val="7147A55F"/>
    <w:rsid w:val="71B5B6B9"/>
    <w:rsid w:val="71BE09BA"/>
    <w:rsid w:val="7209A305"/>
    <w:rsid w:val="7243225A"/>
    <w:rsid w:val="7299C332"/>
    <w:rsid w:val="73621C4E"/>
    <w:rsid w:val="74657F8F"/>
    <w:rsid w:val="7468F50E"/>
    <w:rsid w:val="75DE2055"/>
    <w:rsid w:val="762B3A6E"/>
    <w:rsid w:val="769F04F7"/>
    <w:rsid w:val="773C7E27"/>
    <w:rsid w:val="78A35744"/>
    <w:rsid w:val="78A805BD"/>
    <w:rsid w:val="78FC7ACE"/>
    <w:rsid w:val="79027C51"/>
    <w:rsid w:val="7A52CD91"/>
    <w:rsid w:val="7A67857A"/>
    <w:rsid w:val="7B68D619"/>
    <w:rsid w:val="7D1192CC"/>
    <w:rsid w:val="7D1B0EBB"/>
    <w:rsid w:val="7E466DB1"/>
    <w:rsid w:val="7EEFA7B3"/>
    <w:rsid w:val="7F196DB6"/>
    <w:rsid w:val="7F9820A8"/>
    <w:rsid w:val="7FBA238B"/>
    <w:rsid w:val="7FDE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0979"/>
  <w15:chartTrackingRefBased/>
  <w15:docId w15:val="{7E60810D-90A1-44F6-A569-DE874148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02"/>
    <w:pPr>
      <w:spacing w:before="240" w:after="240" w:line="240" w:lineRule="auto"/>
      <w:jc w:val="both"/>
    </w:pPr>
    <w:rPr>
      <w:rFonts w:ascii="Calibri" w:hAnsi="Calibri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09D0"/>
    <w:pPr>
      <w:keepNext/>
      <w:keepLines/>
      <w:numPr>
        <w:numId w:val="3"/>
      </w:numPr>
      <w:ind w:left="431" w:hanging="431"/>
      <w:outlineLvl w:val="0"/>
    </w:pPr>
    <w:rPr>
      <w:rFonts w:asciiTheme="minorHAnsi" w:eastAsiaTheme="majorEastAsia" w:hAnsiTheme="minorHAnsi" w:cstheme="majorBidi"/>
      <w:b/>
      <w:bCs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1577FB1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114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38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38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38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38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38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38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AF"/>
  </w:style>
  <w:style w:type="paragraph" w:styleId="Footer">
    <w:name w:val="footer"/>
    <w:basedOn w:val="Normal"/>
    <w:link w:val="FooterChar"/>
    <w:uiPriority w:val="99"/>
    <w:unhideWhenUsed/>
    <w:rsid w:val="00352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AF"/>
  </w:style>
  <w:style w:type="character" w:styleId="CommentReference">
    <w:name w:val="annotation reference"/>
    <w:basedOn w:val="DefaultParagraphFont"/>
    <w:uiPriority w:val="99"/>
    <w:semiHidden/>
    <w:unhideWhenUsed/>
    <w:rsid w:val="000826D8"/>
    <w:rPr>
      <w:sz w:val="16"/>
      <w:szCs w:val="16"/>
    </w:rPr>
  </w:style>
  <w:style w:type="character" w:styleId="Strong">
    <w:name w:val="Strong"/>
    <w:qFormat/>
    <w:rsid w:val="00082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011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09D0"/>
    <w:rPr>
      <w:rFonts w:eastAsiaTheme="majorEastAsia" w:cstheme="majorBidi"/>
      <w:b/>
      <w:bCs/>
      <w:sz w:val="24"/>
      <w:szCs w:val="28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1577FB12"/>
    <w:rPr>
      <w:color w:val="000000" w:themeColor="text1"/>
      <w:szCs w:val="24"/>
      <w:lang w:val="fr-CA" w:eastAsia="fr-CA"/>
    </w:rPr>
  </w:style>
  <w:style w:type="paragraph" w:styleId="TOC3">
    <w:name w:val="toc 3"/>
    <w:basedOn w:val="Normal"/>
    <w:next w:val="Normal"/>
    <w:autoRedefine/>
    <w:uiPriority w:val="39"/>
    <w:unhideWhenUsed/>
    <w:rsid w:val="009F0114"/>
    <w:pPr>
      <w:spacing w:after="100"/>
      <w:ind w:left="480"/>
    </w:pPr>
  </w:style>
  <w:style w:type="character" w:customStyle="1" w:styleId="Heading2Char">
    <w:name w:val="Heading 2 Char"/>
    <w:basedOn w:val="DefaultParagraphFont"/>
    <w:link w:val="Heading2"/>
    <w:uiPriority w:val="9"/>
    <w:rsid w:val="00054386"/>
    <w:rPr>
      <w:rFonts w:eastAsiaTheme="majorEastAsia" w:cstheme="majorBidi"/>
      <w:b/>
      <w:bCs/>
      <w:sz w:val="24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9F011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F0114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F0114"/>
    <w:pPr>
      <w:spacing w:after="100"/>
    </w:pPr>
  </w:style>
  <w:style w:type="paragraph" w:styleId="PlainText">
    <w:name w:val="Plain Text"/>
    <w:basedOn w:val="Normal"/>
    <w:link w:val="PlainTextChar"/>
    <w:rsid w:val="006002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00247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600247"/>
  </w:style>
  <w:style w:type="character" w:customStyle="1" w:styleId="normaltextrun">
    <w:name w:val="normaltextrun"/>
    <w:basedOn w:val="DefaultParagraphFont"/>
    <w:rsid w:val="00C51E4E"/>
  </w:style>
  <w:style w:type="paragraph" w:styleId="CommentText">
    <w:name w:val="annotation text"/>
    <w:basedOn w:val="Normal"/>
    <w:link w:val="CommentTextChar"/>
    <w:uiPriority w:val="99"/>
    <w:unhideWhenUsed/>
    <w:rsid w:val="00F37E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E50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E50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93421"/>
    <w:pPr>
      <w:spacing w:after="0" w:line="240" w:lineRule="auto"/>
    </w:pPr>
    <w:rPr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38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38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3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38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38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9A44A4"/>
    <w:pPr>
      <w:spacing w:after="100"/>
      <w:ind w:left="24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BfabIed-QUiuV05BR7jZekzR57Y2_69Oi2XLb9OXlTJUNjk0WUxMR0RZRjNVU0Q5QzFTOUQ1QkNYMiQlQCN0PWc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B208-B7F6-4020-BF15-213A0EE8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418</Words>
  <Characters>2386</Characters>
  <Application>Microsoft Office Word</Application>
  <DocSecurity>0</DocSecurity>
  <Lines>19</Lines>
  <Paragraphs>5</Paragraphs>
  <ScaleCrop>false</ScaleCrop>
  <Company>UQTR</Company>
  <LinksUpToDate>false</LinksUpToDate>
  <CharactersWithSpaces>2799</CharactersWithSpaces>
  <SharedDoc>false</SharedDoc>
  <HLinks>
    <vt:vector size="66" baseType="variant">
      <vt:variant>
        <vt:i4>2752525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_Toc1369874868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_Toc73242234</vt:lpwstr>
      </vt:variant>
      <vt:variant>
        <vt:i4>2686990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_Toc1191013857</vt:lpwstr>
      </vt:variant>
      <vt:variant>
        <vt:i4>2818052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_Toc1845114242</vt:lpwstr>
      </vt:variant>
      <vt:variant>
        <vt:i4>2097156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_Toc1318176932</vt:lpwstr>
      </vt:variant>
      <vt:variant>
        <vt:i4>2097152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_Toc2076154307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_Toc943650546</vt:lpwstr>
      </vt:variant>
      <vt:variant>
        <vt:i4>1703999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_Toc484483726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_Toc102571066</vt:lpwstr>
      </vt:variant>
      <vt:variant>
        <vt:i4>2359310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_Toc1382137011</vt:lpwstr>
      </vt:variant>
      <vt:variant>
        <vt:i4>2949121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_Toc1358035705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Leduc Gaudet, Jean-Philippe</dc:creator>
  <cp:keywords/>
  <dc:description/>
  <cp:lastModifiedBy>Erin Beattie</cp:lastModifiedBy>
  <cp:revision>282</cp:revision>
  <cp:lastPrinted>2025-04-28T15:36:00Z</cp:lastPrinted>
  <dcterms:created xsi:type="dcterms:W3CDTF">2025-04-28T15:23:00Z</dcterms:created>
  <dcterms:modified xsi:type="dcterms:W3CDTF">2025-12-03T15:25:00Z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bb5dd174-6f20-3800-a8df-3a13cf080f26</vt:lpwstr>
  </property>
  <property fmtid="{D5CDD505-2E9C-101B-9397-08002B2CF9AE}" pid="4" name="Mendeley Citation Style_1">
    <vt:lpwstr>http://www.zotero.org/styles/the-journal-of-experimental-biology</vt:lpwstr>
  </property>
  <property fmtid="{D5CDD505-2E9C-101B-9397-08002B2CF9AE}" pid="5" name="Mendeley Recent Style Id 0_1">
    <vt:lpwstr>http://www.zotero.org/styles/american-physiological-society</vt:lpwstr>
  </property>
  <property fmtid="{D5CDD505-2E9C-101B-9397-08002B2CF9AE}" pid="6" name="Mendeley Recent Style Name 0_1">
    <vt:lpwstr>American Physiological Society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http://www.zotero.org/styles/sports-medicine</vt:lpwstr>
  </property>
  <property fmtid="{D5CDD505-2E9C-101B-9397-08002B2CF9AE}" pid="20" name="Mendeley Recent Style Name 7_1">
    <vt:lpwstr>Sports Medicine</vt:lpwstr>
  </property>
  <property fmtid="{D5CDD505-2E9C-101B-9397-08002B2CF9AE}" pid="21" name="Mendeley Recent Style Id 8_1">
    <vt:lpwstr>http://www.zotero.org/styles/the-journal-of-experimental-biology</vt:lpwstr>
  </property>
  <property fmtid="{D5CDD505-2E9C-101B-9397-08002B2CF9AE}" pid="22" name="Mendeley Recent Style Name 8_1">
    <vt:lpwstr>The Journal of Experimental Biology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